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FE7DC7" w:rsidRDefault="00FE7DC7">
      <w:pPr>
        <w:pStyle w:val="COCN"/>
        <w:rPr>
          <w:rFonts w:ascii="Garamond" w:hAnsi="Garamond"/>
        </w:rPr>
      </w:pPr>
      <w:r>
        <w:rPr>
          <w:rFonts w:ascii="Garamond" w:hAnsi="Garamond"/>
        </w:rPr>
        <w:t>Chapter 12</w:t>
      </w:r>
    </w:p>
    <w:p w:rsidR="00FE7DC7" w:rsidRDefault="00FE7DC7">
      <w:pPr>
        <w:pStyle w:val="COCT"/>
        <w:rPr>
          <w:rFonts w:ascii="Garamond" w:hAnsi="Garamond"/>
        </w:rPr>
      </w:pPr>
      <w:r>
        <w:rPr>
          <w:rFonts w:ascii="Garamond" w:hAnsi="Garamond"/>
        </w:rPr>
        <w:t>The Cell Cycle</w:t>
      </w:r>
    </w:p>
    <w:p w:rsidR="00FE7DC7" w:rsidRDefault="00FE7DC7">
      <w:pPr>
        <w:pStyle w:val="H1"/>
        <w:rPr>
          <w:rFonts w:ascii="Garamond" w:hAnsi="Garamond"/>
        </w:rPr>
      </w:pPr>
      <w:r>
        <w:rPr>
          <w:rFonts w:ascii="Garamond" w:hAnsi="Garamond"/>
        </w:rPr>
        <w:t>Lecture Outline</w:t>
      </w:r>
    </w:p>
    <w:p w:rsidR="00FE7DC7" w:rsidRDefault="00FE7DC7">
      <w:pPr>
        <w:pStyle w:val="H2"/>
        <w:rPr>
          <w:rFonts w:ascii="Garamond" w:hAnsi="Garamond"/>
        </w:rPr>
      </w:pPr>
      <w:r>
        <w:rPr>
          <w:rFonts w:ascii="Garamond" w:hAnsi="Garamond"/>
        </w:rPr>
        <w:t>Overview: The Key Roles of Cell Division</w:t>
      </w:r>
    </w:p>
    <w:p w:rsidR="00FE7DC7" w:rsidRDefault="00FE7DC7">
      <w:pPr>
        <w:pStyle w:val="BL1"/>
        <w:numPr>
          <w:numberingChange w:id="0" w:author="Carol Reitz" w:date="2007-08-23T09:02:00Z" w:original=""/>
        </w:numPr>
        <w:tabs>
          <w:tab w:val="clear" w:pos="720"/>
          <w:tab w:val="num" w:pos="360"/>
        </w:tabs>
        <w:ind w:left="360"/>
        <w:rPr>
          <w:rFonts w:ascii="Garamond" w:hAnsi="Garamond"/>
        </w:rPr>
      </w:pPr>
      <w:r>
        <w:rPr>
          <w:rFonts w:ascii="Garamond" w:hAnsi="Garamond"/>
        </w:rPr>
        <w:t>The ability of organisms to reproduce their own kind is the one characteristic that best distinguishes living things from nonliving matter.</w:t>
      </w:r>
    </w:p>
    <w:p w:rsidR="00FE7DC7" w:rsidRDefault="00FE7DC7">
      <w:pPr>
        <w:pStyle w:val="BL1"/>
        <w:numPr>
          <w:numberingChange w:id="1" w:author="Carol Reitz" w:date="2007-08-23T09:02:00Z" w:original=""/>
        </w:numPr>
        <w:tabs>
          <w:tab w:val="clear" w:pos="720"/>
          <w:tab w:val="num" w:pos="360"/>
        </w:tabs>
        <w:ind w:left="360"/>
        <w:rPr>
          <w:rFonts w:ascii="Garamond" w:hAnsi="Garamond"/>
        </w:rPr>
      </w:pPr>
      <w:r>
        <w:rPr>
          <w:rFonts w:ascii="Garamond" w:hAnsi="Garamond"/>
        </w:rPr>
        <w:t xml:space="preserve">The continuity of life is based on the reproduction of cells, or </w:t>
      </w:r>
      <w:r>
        <w:rPr>
          <w:rFonts w:ascii="Garamond" w:hAnsi="Garamond"/>
          <w:b/>
        </w:rPr>
        <w:t>cell division</w:t>
      </w:r>
      <w:r>
        <w:rPr>
          <w:rFonts w:ascii="Garamond" w:hAnsi="Garamond"/>
        </w:rPr>
        <w:t>.</w:t>
      </w:r>
    </w:p>
    <w:p w:rsidR="00FE7DC7" w:rsidRDefault="00FE7DC7">
      <w:pPr>
        <w:pStyle w:val="H4"/>
        <w:numPr>
          <w:ilvl w:val="0"/>
          <w:numId w:val="6"/>
          <w:numberingChange w:id="2" w:author="Logan Triglia" w:date="2007-09-12T10:54:00Z" w:original=""/>
        </w:numPr>
        <w:rPr>
          <w:rFonts w:ascii="Garamond" w:hAnsi="Garamond"/>
          <w:b w:val="0"/>
          <w:bCs/>
          <w:i w:val="0"/>
          <w:iCs/>
        </w:rPr>
      </w:pPr>
      <w:r>
        <w:rPr>
          <w:rFonts w:ascii="Garamond" w:hAnsi="Garamond"/>
          <w:b w:val="0"/>
          <w:bCs/>
          <w:i w:val="0"/>
          <w:iCs/>
        </w:rPr>
        <w:t>Cell division functions in reproduction, growth, and repair.</w:t>
      </w:r>
    </w:p>
    <w:p w:rsidR="00FE7DC7" w:rsidRDefault="00FE7DC7">
      <w:pPr>
        <w:pStyle w:val="BL1"/>
        <w:numPr>
          <w:numberingChange w:id="3" w:author="Carol Reitz" w:date="2007-08-23T09:02:00Z" w:original=""/>
        </w:numPr>
        <w:tabs>
          <w:tab w:val="clear" w:pos="720"/>
          <w:tab w:val="num" w:pos="360"/>
        </w:tabs>
        <w:ind w:left="360"/>
        <w:rPr>
          <w:rFonts w:ascii="Garamond" w:hAnsi="Garamond"/>
        </w:rPr>
      </w:pPr>
      <w:r>
        <w:rPr>
          <w:rFonts w:ascii="Garamond" w:hAnsi="Garamond"/>
        </w:rPr>
        <w:t>The division of a unicellular organism reproduces an entire organism, thereby increasing the population.</w:t>
      </w:r>
    </w:p>
    <w:p w:rsidR="00FE7DC7" w:rsidRDefault="00FE7DC7">
      <w:pPr>
        <w:pStyle w:val="BL1"/>
        <w:numPr>
          <w:numberingChange w:id="4" w:author="Carol Reitz" w:date="2007-08-23T09:02:00Z" w:original=""/>
        </w:numPr>
        <w:tabs>
          <w:tab w:val="clear" w:pos="720"/>
          <w:tab w:val="num" w:pos="360"/>
        </w:tabs>
        <w:ind w:left="360"/>
        <w:rPr>
          <w:rFonts w:ascii="Garamond" w:hAnsi="Garamond"/>
        </w:rPr>
      </w:pPr>
      <w:r>
        <w:rPr>
          <w:rFonts w:ascii="Garamond" w:hAnsi="Garamond"/>
        </w:rPr>
        <w:t>Cell division on a larger scale can produce progeny for some multicellular organisms.</w:t>
      </w:r>
    </w:p>
    <w:p w:rsidR="00FE7DC7" w:rsidRDefault="00FE7DC7">
      <w:pPr>
        <w:pStyle w:val="BL2"/>
        <w:numPr>
          <w:numberingChange w:id="5" w:author="Carol Reitz" w:date="2007-08-23T09:02:00Z" w:original="○"/>
        </w:numPr>
        <w:tabs>
          <w:tab w:val="clear" w:pos="965"/>
          <w:tab w:val="num" w:pos="720"/>
        </w:tabs>
        <w:ind w:left="720" w:hanging="360"/>
        <w:rPr>
          <w:rFonts w:ascii="Garamond" w:hAnsi="Garamond"/>
        </w:rPr>
      </w:pPr>
      <w:r>
        <w:rPr>
          <w:rFonts w:ascii="Garamond" w:hAnsi="Garamond"/>
        </w:rPr>
        <w:t>This includes organisms that can grow by cuttings.</w:t>
      </w:r>
    </w:p>
    <w:p w:rsidR="00FE7DC7" w:rsidRDefault="00FE7DC7">
      <w:pPr>
        <w:pStyle w:val="BL1"/>
        <w:numPr>
          <w:numberingChange w:id="6" w:author="Carol Reitz" w:date="2007-08-23T09:02:00Z" w:original=""/>
        </w:numPr>
        <w:tabs>
          <w:tab w:val="clear" w:pos="720"/>
          <w:tab w:val="num" w:pos="360"/>
        </w:tabs>
        <w:ind w:left="360"/>
        <w:rPr>
          <w:rFonts w:ascii="Garamond" w:hAnsi="Garamond"/>
        </w:rPr>
      </w:pPr>
      <w:r>
        <w:rPr>
          <w:rFonts w:ascii="Garamond" w:hAnsi="Garamond"/>
        </w:rPr>
        <w:t>Cell division enables a multicellular organism to develop from a single fertilized egg or zygote.</w:t>
      </w:r>
    </w:p>
    <w:p w:rsidR="00FE7DC7" w:rsidRDefault="00FE7DC7">
      <w:pPr>
        <w:pStyle w:val="BL1"/>
        <w:numPr>
          <w:numberingChange w:id="7" w:author="Carol Reitz" w:date="2007-08-23T09:02:00Z" w:original=""/>
        </w:numPr>
        <w:tabs>
          <w:tab w:val="clear" w:pos="720"/>
          <w:tab w:val="num" w:pos="360"/>
        </w:tabs>
        <w:ind w:left="360"/>
        <w:rPr>
          <w:rFonts w:ascii="Garamond" w:hAnsi="Garamond"/>
        </w:rPr>
      </w:pPr>
      <w:r>
        <w:rPr>
          <w:rFonts w:ascii="Garamond" w:hAnsi="Garamond"/>
        </w:rPr>
        <w:t>In a multicellular organism, cell division functions to repair and renew cells that die from normal wear and tear or accidents.</w:t>
      </w:r>
    </w:p>
    <w:p w:rsidR="00FE7DC7" w:rsidRDefault="00FE7DC7">
      <w:pPr>
        <w:pStyle w:val="BL1"/>
        <w:numPr>
          <w:numberingChange w:id="8" w:author="Carol Reitz" w:date="2007-08-23T09:02:00Z" w:original=""/>
        </w:numPr>
        <w:tabs>
          <w:tab w:val="clear" w:pos="720"/>
          <w:tab w:val="num" w:pos="360"/>
        </w:tabs>
        <w:ind w:left="360"/>
        <w:rPr>
          <w:rFonts w:ascii="Garamond" w:hAnsi="Garamond"/>
        </w:rPr>
      </w:pPr>
      <w:r>
        <w:rPr>
          <w:rFonts w:ascii="Garamond" w:hAnsi="Garamond"/>
        </w:rPr>
        <w:t xml:space="preserve">Cell division is an integral part of the </w:t>
      </w:r>
      <w:r>
        <w:rPr>
          <w:rFonts w:ascii="Garamond" w:hAnsi="Garamond"/>
          <w:b/>
        </w:rPr>
        <w:t>cell cycle</w:t>
      </w:r>
      <w:r>
        <w:rPr>
          <w:rFonts w:ascii="Garamond" w:hAnsi="Garamond"/>
        </w:rPr>
        <w:t>, the life of a cell from its origin in the division of a parent cell until its own division into two.</w:t>
      </w:r>
    </w:p>
    <w:p w:rsidR="00FE7DC7" w:rsidRDefault="00FE7DC7">
      <w:pPr>
        <w:pStyle w:val="H4"/>
        <w:rPr>
          <w:rFonts w:ascii="Garamond" w:hAnsi="Garamond"/>
          <w:i w:val="0"/>
          <w:sz w:val="24"/>
          <w:u w:val="single"/>
        </w:rPr>
      </w:pPr>
    </w:p>
    <w:p w:rsidR="00FE7DC7" w:rsidRDefault="00FE7DC7">
      <w:pPr>
        <w:pStyle w:val="H4"/>
        <w:rPr>
          <w:rFonts w:ascii="Garamond" w:hAnsi="Garamond"/>
        </w:rPr>
      </w:pPr>
      <w:r>
        <w:rPr>
          <w:rFonts w:ascii="Garamond" w:hAnsi="Garamond"/>
          <w:i w:val="0"/>
          <w:sz w:val="24"/>
          <w:u w:val="single"/>
        </w:rPr>
        <w:t>Concept 12.1 Cell division results in genetically identical daughter cells.</w:t>
      </w:r>
    </w:p>
    <w:p w:rsidR="00FE7DC7" w:rsidRDefault="00FE7DC7">
      <w:pPr>
        <w:pStyle w:val="BL1"/>
        <w:numPr>
          <w:numberingChange w:id="9" w:author="Carol Reitz" w:date="2007-08-23T09:02:00Z" w:original=""/>
        </w:numPr>
        <w:tabs>
          <w:tab w:val="clear" w:pos="720"/>
          <w:tab w:val="num" w:pos="360"/>
        </w:tabs>
        <w:ind w:left="360"/>
        <w:rPr>
          <w:rFonts w:ascii="Garamond" w:hAnsi="Garamond"/>
        </w:rPr>
      </w:pPr>
      <w:r>
        <w:rPr>
          <w:rFonts w:ascii="Garamond" w:hAnsi="Garamond"/>
        </w:rPr>
        <w:t>Cell division requires the distribution of identical genetic material—DNA—to two daughter cells.</w:t>
      </w:r>
    </w:p>
    <w:p w:rsidR="00FE7DC7" w:rsidRDefault="00FE7DC7">
      <w:pPr>
        <w:pStyle w:val="BL2"/>
        <w:numPr>
          <w:numberingChange w:id="10" w:author="Carol Reitz" w:date="2007-08-23T09:02:00Z" w:original="○"/>
        </w:numPr>
        <w:tabs>
          <w:tab w:val="clear" w:pos="965"/>
          <w:tab w:val="num" w:pos="720"/>
        </w:tabs>
        <w:ind w:left="720" w:hanging="360"/>
        <w:rPr>
          <w:rFonts w:ascii="Garamond" w:hAnsi="Garamond"/>
        </w:rPr>
      </w:pPr>
      <w:r>
        <w:rPr>
          <w:rFonts w:ascii="Garamond" w:hAnsi="Garamond"/>
          <w:szCs w:val="24"/>
        </w:rPr>
        <w:t xml:space="preserve">The special type of cell division that produces sperm and eggs results in daughter cells that are </w:t>
      </w:r>
      <w:r>
        <w:rPr>
          <w:rFonts w:ascii="Garamond" w:hAnsi="Garamond"/>
          <w:i/>
          <w:szCs w:val="24"/>
        </w:rPr>
        <w:t>not</w:t>
      </w:r>
      <w:r>
        <w:rPr>
          <w:rFonts w:ascii="Garamond" w:hAnsi="Garamond"/>
          <w:szCs w:val="24"/>
        </w:rPr>
        <w:t xml:space="preserve"> genetically identical.</w:t>
      </w:r>
    </w:p>
    <w:p w:rsidR="00FE7DC7" w:rsidRDefault="00FE7DC7">
      <w:pPr>
        <w:pStyle w:val="BL1"/>
        <w:numPr>
          <w:numberingChange w:id="11" w:author="Carol Reitz" w:date="2007-08-23T09:02:00Z" w:original=""/>
        </w:numPr>
        <w:tabs>
          <w:tab w:val="clear" w:pos="720"/>
          <w:tab w:val="num" w:pos="360"/>
        </w:tabs>
        <w:ind w:left="360"/>
        <w:rPr>
          <w:rFonts w:ascii="Garamond" w:hAnsi="Garamond"/>
        </w:rPr>
      </w:pPr>
      <w:r>
        <w:rPr>
          <w:rFonts w:ascii="Garamond" w:hAnsi="Garamond"/>
        </w:rPr>
        <w:t>What is remarkable is the fidelity with which DNA is passed along, without dilution, from one generation to the next.</w:t>
      </w:r>
    </w:p>
    <w:p w:rsidR="00FE7DC7" w:rsidRDefault="00FE7DC7">
      <w:pPr>
        <w:pStyle w:val="BL1"/>
        <w:numPr>
          <w:numberingChange w:id="12" w:author="Carol Reitz" w:date="2007-08-23T09:02:00Z" w:original=""/>
        </w:numPr>
        <w:tabs>
          <w:tab w:val="clear" w:pos="720"/>
          <w:tab w:val="num" w:pos="360"/>
        </w:tabs>
        <w:ind w:left="360"/>
        <w:rPr>
          <w:rFonts w:ascii="Garamond" w:hAnsi="Garamond"/>
        </w:rPr>
      </w:pPr>
      <w:r>
        <w:rPr>
          <w:rFonts w:ascii="Garamond" w:hAnsi="Garamond"/>
        </w:rPr>
        <w:t>A dividing cell duplicates its DNA, allocates the two copies to opposite ends of the cell, and only then splits into daughter cells.</w:t>
      </w:r>
    </w:p>
    <w:p w:rsidR="00FE7DC7" w:rsidRDefault="00FE7DC7">
      <w:pPr>
        <w:pStyle w:val="BL1"/>
        <w:numPr>
          <w:numberingChange w:id="13" w:author="Carol Reitz" w:date="2007-08-23T09:02:00Z" w:original=""/>
        </w:numPr>
        <w:tabs>
          <w:tab w:val="clear" w:pos="720"/>
          <w:tab w:val="num" w:pos="360"/>
        </w:tabs>
        <w:ind w:left="360"/>
        <w:rPr>
          <w:rFonts w:ascii="Garamond" w:hAnsi="Garamond"/>
        </w:rPr>
      </w:pPr>
      <w:r>
        <w:rPr>
          <w:rFonts w:ascii="Garamond" w:hAnsi="Garamond"/>
        </w:rPr>
        <w:t xml:space="preserve">A cell’s genetic information, packaged as DNA, is called its </w:t>
      </w:r>
      <w:r>
        <w:rPr>
          <w:rFonts w:ascii="Garamond" w:hAnsi="Garamond"/>
          <w:b/>
        </w:rPr>
        <w:t>genome</w:t>
      </w:r>
      <w:r>
        <w:rPr>
          <w:rFonts w:ascii="Garamond" w:hAnsi="Garamond"/>
        </w:rPr>
        <w:t>.</w:t>
      </w:r>
    </w:p>
    <w:p w:rsidR="00FE7DC7" w:rsidRDefault="00FE7DC7">
      <w:pPr>
        <w:pStyle w:val="BL2"/>
        <w:numPr>
          <w:numberingChange w:id="14" w:author="Carol Reitz" w:date="2007-08-23T09:02:00Z" w:original="○"/>
        </w:numPr>
        <w:tabs>
          <w:tab w:val="clear" w:pos="965"/>
          <w:tab w:val="num" w:pos="720"/>
        </w:tabs>
        <w:ind w:left="720" w:hanging="360"/>
        <w:rPr>
          <w:rFonts w:ascii="Garamond" w:hAnsi="Garamond"/>
        </w:rPr>
      </w:pPr>
      <w:r>
        <w:rPr>
          <w:rFonts w:ascii="Garamond" w:hAnsi="Garamond"/>
        </w:rPr>
        <w:t>In prokaryotes, the genome is often a single long DNA molecule.</w:t>
      </w:r>
    </w:p>
    <w:p w:rsidR="00FE7DC7" w:rsidRDefault="00FE7DC7">
      <w:pPr>
        <w:pStyle w:val="BL2"/>
        <w:numPr>
          <w:numberingChange w:id="15" w:author="Carol Reitz" w:date="2007-08-23T09:02:00Z" w:original="○"/>
        </w:numPr>
        <w:tabs>
          <w:tab w:val="clear" w:pos="965"/>
          <w:tab w:val="num" w:pos="720"/>
        </w:tabs>
        <w:ind w:left="720" w:hanging="360"/>
        <w:rPr>
          <w:rFonts w:ascii="Garamond" w:hAnsi="Garamond"/>
        </w:rPr>
      </w:pPr>
      <w:r>
        <w:rPr>
          <w:rFonts w:ascii="Garamond" w:hAnsi="Garamond"/>
        </w:rPr>
        <w:t>In eukaryotes, the genome consists of several DNA molecules.</w:t>
      </w:r>
    </w:p>
    <w:p w:rsidR="00FE7DC7" w:rsidRDefault="00FE7DC7">
      <w:pPr>
        <w:pStyle w:val="BL1"/>
        <w:numPr>
          <w:numberingChange w:id="16" w:author="Carol Reitz" w:date="2007-08-23T09:02:00Z" w:original=""/>
        </w:numPr>
        <w:tabs>
          <w:tab w:val="clear" w:pos="720"/>
          <w:tab w:val="num" w:pos="360"/>
        </w:tabs>
        <w:ind w:left="360"/>
        <w:rPr>
          <w:rFonts w:ascii="Garamond" w:hAnsi="Garamond"/>
        </w:rPr>
      </w:pPr>
      <w:r>
        <w:rPr>
          <w:rFonts w:ascii="Garamond" w:hAnsi="Garamond"/>
        </w:rPr>
        <w:t>A human cell must duplicate about 2 m of DNA and separate the two copies so that each daughter cell ends up with a complete genome.</w:t>
      </w:r>
    </w:p>
    <w:p w:rsidR="00FE7DC7" w:rsidRDefault="00FE7DC7">
      <w:pPr>
        <w:pStyle w:val="BL1"/>
        <w:numPr>
          <w:numberingChange w:id="17" w:author="Carol Reitz" w:date="2007-08-23T09:02:00Z" w:original=""/>
        </w:numPr>
        <w:tabs>
          <w:tab w:val="clear" w:pos="720"/>
          <w:tab w:val="num" w:pos="360"/>
        </w:tabs>
        <w:ind w:left="360"/>
        <w:rPr>
          <w:rFonts w:ascii="Garamond" w:hAnsi="Garamond"/>
        </w:rPr>
      </w:pPr>
      <w:r>
        <w:rPr>
          <w:rFonts w:ascii="Garamond" w:hAnsi="Garamond"/>
        </w:rPr>
        <w:t xml:space="preserve">DNA molecules are packaged into </w:t>
      </w:r>
      <w:r>
        <w:rPr>
          <w:rFonts w:ascii="Garamond" w:hAnsi="Garamond"/>
          <w:b/>
        </w:rPr>
        <w:t>chromosomes</w:t>
      </w:r>
      <w:r>
        <w:rPr>
          <w:rFonts w:ascii="Garamond" w:hAnsi="Garamond"/>
        </w:rPr>
        <w:t>.</w:t>
      </w:r>
    </w:p>
    <w:p w:rsidR="00FE7DC7" w:rsidRDefault="00FE7DC7">
      <w:pPr>
        <w:pStyle w:val="BL2"/>
        <w:numPr>
          <w:numberingChange w:id="18" w:author="Carol Reitz" w:date="2007-08-23T09:02:00Z" w:original="○"/>
        </w:numPr>
        <w:tabs>
          <w:tab w:val="clear" w:pos="965"/>
          <w:tab w:val="num" w:pos="720"/>
        </w:tabs>
        <w:ind w:left="720" w:hanging="360"/>
        <w:rPr>
          <w:rFonts w:ascii="Garamond" w:hAnsi="Garamond"/>
        </w:rPr>
      </w:pPr>
      <w:r>
        <w:rPr>
          <w:rFonts w:ascii="Garamond" w:hAnsi="Garamond"/>
        </w:rPr>
        <w:t>Every eukaryotic species has a characteristic number of chromosomes in each cell nucleus.</w:t>
      </w:r>
    </w:p>
    <w:p w:rsidR="00FE7DC7" w:rsidRDefault="00FE7DC7">
      <w:pPr>
        <w:pStyle w:val="BL2"/>
        <w:numPr>
          <w:numberingChange w:id="19" w:author="Carol Reitz" w:date="2007-08-23T09:02:00Z" w:original="○"/>
        </w:numPr>
        <w:tabs>
          <w:tab w:val="clear" w:pos="965"/>
          <w:tab w:val="num" w:pos="720"/>
        </w:tabs>
        <w:ind w:left="720" w:hanging="360"/>
        <w:rPr>
          <w:rFonts w:ascii="Garamond" w:hAnsi="Garamond"/>
        </w:rPr>
      </w:pPr>
      <w:r>
        <w:rPr>
          <w:rFonts w:ascii="Garamond" w:hAnsi="Garamond"/>
        </w:rPr>
        <w:t xml:space="preserve">Human </w:t>
      </w:r>
      <w:r>
        <w:rPr>
          <w:rFonts w:ascii="Garamond" w:hAnsi="Garamond"/>
          <w:b/>
        </w:rPr>
        <w:t>somatic</w:t>
      </w:r>
      <w:r>
        <w:rPr>
          <w:rFonts w:ascii="Garamond" w:hAnsi="Garamond"/>
        </w:rPr>
        <w:t xml:space="preserve"> </w:t>
      </w:r>
      <w:r>
        <w:rPr>
          <w:rFonts w:ascii="Garamond" w:hAnsi="Garamond"/>
          <w:b/>
        </w:rPr>
        <w:t>cells</w:t>
      </w:r>
      <w:r>
        <w:rPr>
          <w:rFonts w:ascii="Garamond" w:hAnsi="Garamond"/>
        </w:rPr>
        <w:t xml:space="preserve"> (all body cells except sperm and egg) have 46 chromosomes, made up of two sets of 23 (one from each parent).</w:t>
      </w:r>
    </w:p>
    <w:p w:rsidR="00FE7DC7" w:rsidRDefault="00FE7DC7">
      <w:pPr>
        <w:pStyle w:val="BL2"/>
        <w:numPr>
          <w:numberingChange w:id="20" w:author="Carol Reitz" w:date="2007-08-23T09:02:00Z" w:original="○"/>
        </w:numPr>
        <w:tabs>
          <w:tab w:val="clear" w:pos="965"/>
          <w:tab w:val="num" w:pos="720"/>
        </w:tabs>
        <w:ind w:left="720" w:hanging="360"/>
        <w:rPr>
          <w:rFonts w:ascii="Garamond" w:hAnsi="Garamond"/>
        </w:rPr>
      </w:pPr>
      <w:r>
        <w:rPr>
          <w:rFonts w:ascii="Garamond" w:hAnsi="Garamond"/>
        </w:rPr>
        <w:lastRenderedPageBreak/>
        <w:t xml:space="preserve">Reproductive cells or </w:t>
      </w:r>
      <w:r>
        <w:rPr>
          <w:rFonts w:ascii="Garamond" w:hAnsi="Garamond"/>
          <w:b/>
        </w:rPr>
        <w:t>gametes</w:t>
      </w:r>
      <w:r>
        <w:rPr>
          <w:rFonts w:ascii="Garamond" w:hAnsi="Garamond"/>
        </w:rPr>
        <w:t xml:space="preserve"> (sperm or eggs) have one set of 23 chromosomes, half the number in a somatic cell.</w:t>
      </w:r>
    </w:p>
    <w:p w:rsidR="00FE7DC7" w:rsidRDefault="00FE7DC7">
      <w:pPr>
        <w:pStyle w:val="BL2"/>
        <w:numPr>
          <w:numberingChange w:id="21" w:author="Carol Reitz" w:date="2007-08-23T09:02:00Z" w:original="○"/>
        </w:numPr>
        <w:tabs>
          <w:tab w:val="clear" w:pos="965"/>
          <w:tab w:val="num" w:pos="720"/>
        </w:tabs>
        <w:ind w:left="720" w:hanging="360"/>
        <w:rPr>
          <w:rFonts w:ascii="Garamond" w:hAnsi="Garamond"/>
        </w:rPr>
      </w:pPr>
      <w:r>
        <w:rPr>
          <w:rFonts w:ascii="Garamond" w:hAnsi="Garamond"/>
        </w:rPr>
        <w:t>The number of chromosomes in somatic cells varies widely among species.</w:t>
      </w:r>
    </w:p>
    <w:p w:rsidR="00FE7DC7" w:rsidRDefault="00FE7DC7">
      <w:pPr>
        <w:pStyle w:val="BL1"/>
        <w:numPr>
          <w:numberingChange w:id="22" w:author="Carol Reitz" w:date="2007-08-23T09:02:00Z" w:original=""/>
        </w:numPr>
        <w:tabs>
          <w:tab w:val="clear" w:pos="720"/>
          <w:tab w:val="num" w:pos="360"/>
        </w:tabs>
        <w:ind w:left="360"/>
        <w:rPr>
          <w:rFonts w:ascii="Garamond" w:hAnsi="Garamond"/>
        </w:rPr>
      </w:pPr>
      <w:r>
        <w:rPr>
          <w:rFonts w:ascii="Garamond" w:hAnsi="Garamond"/>
        </w:rPr>
        <w:t xml:space="preserve">Eukaryotic chromosomes are made of </w:t>
      </w:r>
      <w:r>
        <w:rPr>
          <w:rFonts w:ascii="Garamond" w:hAnsi="Garamond"/>
          <w:b/>
        </w:rPr>
        <w:t>chromatin</w:t>
      </w:r>
      <w:r>
        <w:rPr>
          <w:rFonts w:ascii="Garamond" w:hAnsi="Garamond"/>
        </w:rPr>
        <w:t>, a complex of DNA and associated protein.</w:t>
      </w:r>
    </w:p>
    <w:p w:rsidR="00FE7DC7" w:rsidRDefault="00FE7DC7">
      <w:pPr>
        <w:pStyle w:val="BL2"/>
        <w:numPr>
          <w:numberingChange w:id="23" w:author="Carol Reitz" w:date="2007-08-23T09:02:00Z" w:original="○"/>
        </w:numPr>
        <w:tabs>
          <w:tab w:val="clear" w:pos="965"/>
          <w:tab w:val="num" w:pos="720"/>
        </w:tabs>
        <w:ind w:left="720" w:hanging="360"/>
        <w:rPr>
          <w:rFonts w:ascii="Garamond" w:hAnsi="Garamond"/>
        </w:rPr>
      </w:pPr>
      <w:r>
        <w:rPr>
          <w:rFonts w:ascii="Garamond" w:hAnsi="Garamond"/>
        </w:rPr>
        <w:t>Each single chromosome contains one long, linear DNA molecule carrying hundreds or thousands of genes, the units that specify an organism’s inherited traits.</w:t>
      </w:r>
    </w:p>
    <w:p w:rsidR="00FE7DC7" w:rsidRDefault="00FE7DC7">
      <w:pPr>
        <w:pStyle w:val="BL2"/>
        <w:numPr>
          <w:numberingChange w:id="24" w:author="Carol Reitz" w:date="2007-08-23T09:02:00Z" w:original="○"/>
        </w:numPr>
        <w:tabs>
          <w:tab w:val="clear" w:pos="965"/>
          <w:tab w:val="num" w:pos="720"/>
        </w:tabs>
        <w:ind w:left="720" w:hanging="360"/>
        <w:rPr>
          <w:rFonts w:ascii="Garamond" w:hAnsi="Garamond"/>
        </w:rPr>
      </w:pPr>
      <w:r>
        <w:rPr>
          <w:rFonts w:ascii="Garamond" w:hAnsi="Garamond"/>
        </w:rPr>
        <w:t>The associated proteins maintain the structure of the chromosome and help control gene activity.</w:t>
      </w:r>
    </w:p>
    <w:p w:rsidR="00FE7DC7" w:rsidRDefault="00FE7DC7">
      <w:pPr>
        <w:pStyle w:val="BL1"/>
        <w:numPr>
          <w:ilvl w:val="0"/>
          <w:numId w:val="7"/>
          <w:numberingChange w:id="25" w:author="Logan Triglia" w:date="2007-09-12T10:54:00Z" w:original=""/>
        </w:numPr>
        <w:rPr>
          <w:rFonts w:ascii="Garamond" w:hAnsi="Garamond"/>
        </w:rPr>
      </w:pPr>
      <w:r>
        <w:rPr>
          <w:rFonts w:ascii="Garamond" w:hAnsi="Garamond"/>
        </w:rPr>
        <w:t>Chromosomes are distributed during eukaryotic cell division.</w:t>
      </w:r>
    </w:p>
    <w:p w:rsidR="00FE7DC7" w:rsidRDefault="00FE7DC7">
      <w:pPr>
        <w:pStyle w:val="BL1"/>
        <w:numPr>
          <w:numberingChange w:id="26" w:author="Carol Reitz" w:date="2007-08-23T09:02:00Z" w:original=""/>
        </w:numPr>
        <w:tabs>
          <w:tab w:val="clear" w:pos="720"/>
          <w:tab w:val="num" w:pos="360"/>
        </w:tabs>
        <w:ind w:left="360"/>
        <w:rPr>
          <w:rFonts w:ascii="Garamond" w:hAnsi="Garamond"/>
        </w:rPr>
      </w:pPr>
      <w:r>
        <w:rPr>
          <w:rFonts w:ascii="Garamond" w:hAnsi="Garamond"/>
        </w:rPr>
        <w:t>When a cell is not dividing, each chromosome is in the form of a long, thin chromatin fiber.</w:t>
      </w:r>
    </w:p>
    <w:p w:rsidR="00FE7DC7" w:rsidRDefault="00FE7DC7">
      <w:pPr>
        <w:pStyle w:val="BL1"/>
        <w:numPr>
          <w:numberingChange w:id="27" w:author="Carol Reitz" w:date="2007-08-23T09:02:00Z" w:original=""/>
        </w:numPr>
        <w:tabs>
          <w:tab w:val="clear" w:pos="720"/>
          <w:tab w:val="num" w:pos="360"/>
        </w:tabs>
        <w:ind w:left="360"/>
        <w:rPr>
          <w:rFonts w:ascii="Garamond" w:hAnsi="Garamond"/>
        </w:rPr>
      </w:pPr>
      <w:r>
        <w:rPr>
          <w:rFonts w:ascii="Garamond" w:hAnsi="Garamond"/>
        </w:rPr>
        <w:t>Before cell division, the chromatin condenses, coiling and folding to make a smaller package.</w:t>
      </w:r>
    </w:p>
    <w:p w:rsidR="00FE7DC7" w:rsidRDefault="00FE7DC7">
      <w:pPr>
        <w:pStyle w:val="BL1"/>
        <w:numPr>
          <w:numberingChange w:id="28" w:author="Carol Reitz" w:date="2007-08-23T09:02:00Z" w:original=""/>
        </w:numPr>
        <w:tabs>
          <w:tab w:val="clear" w:pos="720"/>
          <w:tab w:val="num" w:pos="360"/>
        </w:tabs>
        <w:ind w:left="360"/>
        <w:rPr>
          <w:rFonts w:ascii="Garamond" w:hAnsi="Garamond"/>
        </w:rPr>
      </w:pPr>
      <w:r>
        <w:rPr>
          <w:rFonts w:ascii="Garamond" w:hAnsi="Garamond"/>
        </w:rPr>
        <w:t xml:space="preserve">Each duplicated chromosome consists of two </w:t>
      </w:r>
      <w:r>
        <w:rPr>
          <w:rFonts w:ascii="Garamond" w:hAnsi="Garamond"/>
          <w:b/>
        </w:rPr>
        <w:t>sister chromatids</w:t>
      </w:r>
      <w:r>
        <w:rPr>
          <w:rFonts w:ascii="Garamond" w:hAnsi="Garamond"/>
        </w:rPr>
        <w:t>, which contain identical copies of the chromosome’s DNA.</w:t>
      </w:r>
    </w:p>
    <w:p w:rsidR="00FE7DC7" w:rsidRDefault="00FE7DC7">
      <w:pPr>
        <w:pStyle w:val="BL2"/>
        <w:numPr>
          <w:numberingChange w:id="29" w:author="Carol Reitz" w:date="2007-08-23T09:02:00Z" w:original="○"/>
        </w:numPr>
        <w:tabs>
          <w:tab w:val="clear" w:pos="965"/>
          <w:tab w:val="num" w:pos="720"/>
        </w:tabs>
        <w:ind w:left="720" w:hanging="360"/>
        <w:rPr>
          <w:rFonts w:ascii="Garamond" w:hAnsi="Garamond"/>
        </w:rPr>
      </w:pPr>
      <w:r>
        <w:rPr>
          <w:rFonts w:ascii="Garamond" w:hAnsi="Garamond"/>
        </w:rPr>
        <w:t xml:space="preserve">The chromatids are initially attached along their lengths by adhesive protein complexes called </w:t>
      </w:r>
      <w:r>
        <w:rPr>
          <w:rFonts w:ascii="Garamond" w:hAnsi="Garamond"/>
          <w:i/>
        </w:rPr>
        <w:t>cohesions</w:t>
      </w:r>
      <w:r>
        <w:rPr>
          <w:rFonts w:ascii="Garamond" w:hAnsi="Garamond"/>
        </w:rPr>
        <w:t xml:space="preserve">. This attachment is known as </w:t>
      </w:r>
      <w:r>
        <w:rPr>
          <w:rFonts w:ascii="Garamond" w:hAnsi="Garamond"/>
          <w:i/>
        </w:rPr>
        <w:t>sister chromatid cohesion</w:t>
      </w:r>
      <w:r>
        <w:rPr>
          <w:rFonts w:ascii="Garamond" w:hAnsi="Garamond"/>
        </w:rPr>
        <w:t>.</w:t>
      </w:r>
    </w:p>
    <w:p w:rsidR="00FE7DC7" w:rsidRDefault="00FE7DC7">
      <w:pPr>
        <w:pStyle w:val="BL1"/>
        <w:numPr>
          <w:numberingChange w:id="30" w:author="Carol Reitz" w:date="2007-08-23T09:02:00Z" w:original=""/>
        </w:numPr>
        <w:tabs>
          <w:tab w:val="clear" w:pos="720"/>
          <w:tab w:val="num" w:pos="360"/>
        </w:tabs>
        <w:ind w:left="360"/>
        <w:rPr>
          <w:rFonts w:ascii="Garamond" w:hAnsi="Garamond"/>
        </w:rPr>
      </w:pPr>
      <w:r>
        <w:rPr>
          <w:rFonts w:ascii="Garamond" w:hAnsi="Garamond"/>
        </w:rPr>
        <w:t xml:space="preserve">As the chromosomes condense, the region where the chromatids connect shrinks to a narrow area, the </w:t>
      </w:r>
      <w:r>
        <w:rPr>
          <w:rFonts w:ascii="Garamond" w:hAnsi="Garamond"/>
          <w:b/>
        </w:rPr>
        <w:t>centromere</w:t>
      </w:r>
      <w:r>
        <w:rPr>
          <w:rFonts w:ascii="Garamond" w:hAnsi="Garamond"/>
        </w:rPr>
        <w:t>.</w:t>
      </w:r>
    </w:p>
    <w:p w:rsidR="00FE7DC7" w:rsidRDefault="00FE7DC7">
      <w:pPr>
        <w:pStyle w:val="BL2"/>
        <w:numPr>
          <w:numberingChange w:id="31" w:author="Carol Reitz" w:date="2007-08-23T09:02:00Z" w:original="○"/>
        </w:numPr>
        <w:tabs>
          <w:tab w:val="clear" w:pos="965"/>
          <w:tab w:val="num" w:pos="720"/>
        </w:tabs>
        <w:ind w:left="720" w:hanging="360"/>
        <w:rPr>
          <w:rFonts w:ascii="Garamond" w:hAnsi="Garamond"/>
        </w:rPr>
      </w:pPr>
      <w:r>
        <w:rPr>
          <w:rFonts w:ascii="Garamond" w:hAnsi="Garamond"/>
          <w:szCs w:val="24"/>
        </w:rPr>
        <w:t xml:space="preserve">The part of a chromatid on either side of the centromere is </w:t>
      </w:r>
      <w:r w:rsidDel="005B3998">
        <w:rPr>
          <w:rFonts w:ascii="Garamond" w:hAnsi="Garamond"/>
          <w:szCs w:val="24"/>
        </w:rPr>
        <w:t>called</w:t>
      </w:r>
      <w:r>
        <w:rPr>
          <w:rFonts w:ascii="Garamond" w:hAnsi="Garamond"/>
          <w:szCs w:val="24"/>
        </w:rPr>
        <w:t xml:space="preserve"> an </w:t>
      </w:r>
      <w:r>
        <w:rPr>
          <w:rFonts w:ascii="Garamond" w:hAnsi="Garamond"/>
          <w:i/>
          <w:szCs w:val="24"/>
        </w:rPr>
        <w:t>arm</w:t>
      </w:r>
      <w:r>
        <w:rPr>
          <w:rFonts w:ascii="Garamond" w:hAnsi="Garamond"/>
          <w:szCs w:val="24"/>
        </w:rPr>
        <w:t xml:space="preserve"> of the chromatid.</w:t>
      </w:r>
    </w:p>
    <w:p w:rsidR="00FE7DC7" w:rsidRDefault="00FE7DC7">
      <w:pPr>
        <w:pStyle w:val="BL1"/>
        <w:numPr>
          <w:numberingChange w:id="32" w:author="Carol Reitz" w:date="2007-08-23T09:02:00Z" w:original=""/>
        </w:numPr>
        <w:tabs>
          <w:tab w:val="clear" w:pos="720"/>
          <w:tab w:val="num" w:pos="360"/>
        </w:tabs>
        <w:ind w:left="360"/>
        <w:rPr>
          <w:rFonts w:ascii="Garamond" w:hAnsi="Garamond"/>
        </w:rPr>
      </w:pPr>
      <w:r>
        <w:rPr>
          <w:rFonts w:ascii="Garamond" w:hAnsi="Garamond"/>
        </w:rPr>
        <w:t>Later in cell division, the sister chromatids separate and move into two new nuclei at opposite ends of the parent cell.</w:t>
      </w:r>
    </w:p>
    <w:p w:rsidR="00FE7DC7" w:rsidRDefault="00FE7DC7">
      <w:pPr>
        <w:pStyle w:val="BL2"/>
        <w:numPr>
          <w:ilvl w:val="0"/>
          <w:numId w:val="8"/>
          <w:numberingChange w:id="33" w:author="Logan Triglia" w:date="2007-09-12T10:54:00Z" w:original=""/>
        </w:numPr>
        <w:rPr>
          <w:rFonts w:ascii="Garamond" w:hAnsi="Garamond"/>
        </w:rPr>
      </w:pPr>
      <w:r>
        <w:rPr>
          <w:rFonts w:ascii="Garamond" w:hAnsi="Garamond"/>
        </w:rPr>
        <w:t>After the sister chromatids separate, they are considered individual chromosomes.</w:t>
      </w:r>
    </w:p>
    <w:p w:rsidR="00FE7DC7" w:rsidRDefault="00FE7DC7">
      <w:pPr>
        <w:pStyle w:val="BL2"/>
        <w:numPr>
          <w:ilvl w:val="0"/>
          <w:numId w:val="8"/>
          <w:numberingChange w:id="34" w:author="Logan Triglia" w:date="2007-09-12T10:54:00Z" w:original=""/>
        </w:numPr>
        <w:rPr>
          <w:rFonts w:ascii="Garamond" w:hAnsi="Garamond"/>
        </w:rPr>
      </w:pPr>
      <w:r>
        <w:rPr>
          <w:rFonts w:ascii="Garamond" w:hAnsi="Garamond"/>
          <w:szCs w:val="24"/>
        </w:rPr>
        <w:t>Each new nucleus receives a group of chromosomes identical to the original group in the parent cell.</w:t>
      </w:r>
    </w:p>
    <w:p w:rsidR="00FE7DC7" w:rsidRDefault="00FE7DC7">
      <w:pPr>
        <w:pStyle w:val="BL1"/>
        <w:numPr>
          <w:numberingChange w:id="35" w:author="Carol Reitz" w:date="2007-08-23T09:02:00Z" w:original=""/>
        </w:numPr>
        <w:tabs>
          <w:tab w:val="clear" w:pos="720"/>
          <w:tab w:val="num" w:pos="360"/>
        </w:tabs>
        <w:ind w:left="360"/>
        <w:rPr>
          <w:rFonts w:ascii="Garamond" w:hAnsi="Garamond"/>
        </w:rPr>
      </w:pPr>
      <w:r>
        <w:rPr>
          <w:rFonts w:ascii="Garamond" w:hAnsi="Garamond"/>
          <w:b/>
        </w:rPr>
        <w:t>Mitosis</w:t>
      </w:r>
      <w:r>
        <w:rPr>
          <w:rFonts w:ascii="Garamond" w:hAnsi="Garamond"/>
        </w:rPr>
        <w:t xml:space="preserve">, the division of the nucleus, is usually followed by the division of the cytoplasm, </w:t>
      </w:r>
      <w:r>
        <w:rPr>
          <w:rFonts w:ascii="Garamond" w:hAnsi="Garamond"/>
          <w:b/>
        </w:rPr>
        <w:t>cytokinesis</w:t>
      </w:r>
      <w:r>
        <w:rPr>
          <w:rFonts w:ascii="Garamond" w:hAnsi="Garamond"/>
        </w:rPr>
        <w:t>.</w:t>
      </w:r>
    </w:p>
    <w:p w:rsidR="00FE7DC7" w:rsidRDefault="00FE7DC7">
      <w:pPr>
        <w:pStyle w:val="BL1"/>
        <w:numPr>
          <w:numberingChange w:id="36" w:author="Carol Reitz" w:date="2007-08-23T09:02:00Z" w:original=""/>
        </w:numPr>
        <w:tabs>
          <w:tab w:val="clear" w:pos="720"/>
          <w:tab w:val="num" w:pos="360"/>
        </w:tabs>
        <w:ind w:left="360"/>
        <w:rPr>
          <w:rFonts w:ascii="Garamond" w:hAnsi="Garamond"/>
        </w:rPr>
      </w:pPr>
      <w:r>
        <w:rPr>
          <w:rFonts w:ascii="Garamond" w:hAnsi="Garamond"/>
        </w:rPr>
        <w:t>These processes start with one cell and produce two cells that are genetically identical to the original parent cell.</w:t>
      </w:r>
    </w:p>
    <w:p w:rsidR="00FE7DC7" w:rsidRDefault="00FE7DC7">
      <w:pPr>
        <w:pStyle w:val="BL2"/>
        <w:numPr>
          <w:numberingChange w:id="37" w:author="Carol Reitz" w:date="2007-08-23T09:02:00Z" w:original="○"/>
        </w:numPr>
        <w:tabs>
          <w:tab w:val="clear" w:pos="965"/>
          <w:tab w:val="num" w:pos="720"/>
        </w:tabs>
        <w:ind w:left="720" w:hanging="360"/>
        <w:rPr>
          <w:rFonts w:ascii="Garamond" w:hAnsi="Garamond"/>
        </w:rPr>
      </w:pPr>
      <w:r>
        <w:rPr>
          <w:rFonts w:ascii="Garamond" w:hAnsi="Garamond"/>
        </w:rPr>
        <w:t>Each of us inherited 23 chromosomes from each parent: one set in an egg and one set in sperm, for a total of 46.</w:t>
      </w:r>
    </w:p>
    <w:p w:rsidR="00FE7DC7" w:rsidRDefault="00FE7DC7">
      <w:pPr>
        <w:pStyle w:val="BL2"/>
        <w:numPr>
          <w:numberingChange w:id="38" w:author="Carol Reitz" w:date="2007-08-23T09:02:00Z" w:original="○"/>
        </w:numPr>
        <w:tabs>
          <w:tab w:val="clear" w:pos="965"/>
          <w:tab w:val="num" w:pos="720"/>
        </w:tabs>
        <w:ind w:left="720" w:hanging="360"/>
        <w:rPr>
          <w:rFonts w:ascii="Garamond" w:hAnsi="Garamond"/>
        </w:rPr>
      </w:pPr>
      <w:r>
        <w:rPr>
          <w:rFonts w:ascii="Garamond" w:hAnsi="Garamond"/>
          <w:szCs w:val="24"/>
        </w:rPr>
        <w:t>The chromosomes were combined in the nucleus of a single cell when a sperm from your father united with an egg from your mother</w:t>
      </w:r>
      <w:r w:rsidDel="005B3998">
        <w:rPr>
          <w:rFonts w:ascii="Garamond" w:hAnsi="Garamond"/>
          <w:szCs w:val="24"/>
        </w:rPr>
        <w:t xml:space="preserve"> to </w:t>
      </w:r>
      <w:r>
        <w:rPr>
          <w:rFonts w:ascii="Garamond" w:hAnsi="Garamond"/>
          <w:szCs w:val="24"/>
        </w:rPr>
        <w:t xml:space="preserve">form a fertilized egg, or zygote. </w:t>
      </w:r>
    </w:p>
    <w:p w:rsidR="00FE7DC7" w:rsidRDefault="00FE7DC7">
      <w:pPr>
        <w:pStyle w:val="BL2"/>
        <w:numPr>
          <w:numberingChange w:id="39" w:author="Carol Reitz" w:date="2007-08-23T09:02:00Z" w:original="○"/>
        </w:numPr>
        <w:tabs>
          <w:tab w:val="clear" w:pos="965"/>
          <w:tab w:val="num" w:pos="720"/>
        </w:tabs>
        <w:ind w:left="720" w:hanging="360"/>
        <w:rPr>
          <w:rFonts w:ascii="Garamond" w:hAnsi="Garamond"/>
        </w:rPr>
      </w:pPr>
      <w:r>
        <w:rPr>
          <w:rFonts w:ascii="Garamond" w:hAnsi="Garamond"/>
        </w:rPr>
        <w:t>The zygote underwent cycles of mitosis and cytokinesis to produce a fully developed multicellular human made up of 200 trillion somatic cells.</w:t>
      </w:r>
    </w:p>
    <w:p w:rsidR="00FE7DC7" w:rsidRDefault="00FE7DC7">
      <w:pPr>
        <w:pStyle w:val="BL2"/>
        <w:numPr>
          <w:numberingChange w:id="40" w:author="Carol Reitz" w:date="2007-08-23T09:02:00Z" w:original="○"/>
        </w:numPr>
        <w:tabs>
          <w:tab w:val="clear" w:pos="965"/>
          <w:tab w:val="num" w:pos="720"/>
        </w:tabs>
        <w:ind w:left="720" w:hanging="360"/>
        <w:rPr>
          <w:rFonts w:ascii="Garamond" w:hAnsi="Garamond"/>
        </w:rPr>
      </w:pPr>
      <w:r>
        <w:rPr>
          <w:rFonts w:ascii="Garamond" w:hAnsi="Garamond"/>
        </w:rPr>
        <w:t>These processes continue every day to replace dead and damaged cells.</w:t>
      </w:r>
    </w:p>
    <w:p w:rsidR="00FE7DC7" w:rsidRDefault="00FE7DC7">
      <w:pPr>
        <w:pStyle w:val="BL2"/>
        <w:numPr>
          <w:numberingChange w:id="41" w:author="Carol Reitz" w:date="2007-08-23T09:02:00Z" w:original="○"/>
        </w:numPr>
        <w:tabs>
          <w:tab w:val="clear" w:pos="965"/>
          <w:tab w:val="num" w:pos="720"/>
        </w:tabs>
        <w:ind w:left="720" w:hanging="360"/>
        <w:rPr>
          <w:rFonts w:ascii="Garamond" w:hAnsi="Garamond"/>
        </w:rPr>
      </w:pPr>
      <w:r>
        <w:rPr>
          <w:rFonts w:ascii="Garamond" w:hAnsi="Garamond"/>
        </w:rPr>
        <w:t>Essentially, these processes produce clones—cells with identical genetic information.</w:t>
      </w:r>
    </w:p>
    <w:p w:rsidR="00FE7DC7" w:rsidRDefault="00FE7DC7">
      <w:pPr>
        <w:pStyle w:val="BL1"/>
        <w:numPr>
          <w:numberingChange w:id="42" w:author="Carol Reitz" w:date="2007-08-23T09:02:00Z" w:original=""/>
        </w:numPr>
        <w:tabs>
          <w:tab w:val="clear" w:pos="720"/>
          <w:tab w:val="num" w:pos="360"/>
        </w:tabs>
        <w:ind w:left="360"/>
        <w:rPr>
          <w:rFonts w:ascii="Garamond" w:hAnsi="Garamond"/>
        </w:rPr>
      </w:pPr>
      <w:r>
        <w:rPr>
          <w:rFonts w:ascii="Garamond" w:hAnsi="Garamond"/>
        </w:rPr>
        <w:t xml:space="preserve">In contrast, gametes (eggs or sperm) are produced only in gonads (ovaries or testes) by a variation of cell division called </w:t>
      </w:r>
      <w:r>
        <w:rPr>
          <w:rFonts w:ascii="Garamond" w:hAnsi="Garamond"/>
          <w:b/>
        </w:rPr>
        <w:t>meiosis</w:t>
      </w:r>
      <w:r>
        <w:rPr>
          <w:rFonts w:ascii="Garamond" w:hAnsi="Garamond"/>
        </w:rPr>
        <w:t>.</w:t>
      </w:r>
    </w:p>
    <w:p w:rsidR="00FE7DC7" w:rsidRDefault="00FE7DC7" w:rsidP="00FE7DC7">
      <w:pPr>
        <w:pStyle w:val="BL2"/>
        <w:numPr>
          <w:ilvl w:val="0"/>
          <w:numId w:val="29"/>
          <w:numberingChange w:id="43" w:author="Logan Triglia" w:date="2007-09-12T10:54:00Z" w:original=""/>
        </w:numPr>
        <w:rPr>
          <w:rFonts w:ascii="Garamond" w:hAnsi="Garamond"/>
        </w:rPr>
      </w:pPr>
      <w:r>
        <w:rPr>
          <w:rFonts w:ascii="Garamond" w:hAnsi="Garamond"/>
        </w:rPr>
        <w:t>Meiosis yields four nonidentical daughter cells, each with half the chromosomes of the parent.</w:t>
      </w:r>
    </w:p>
    <w:p w:rsidR="00FE7DC7" w:rsidRDefault="00FE7DC7">
      <w:pPr>
        <w:pStyle w:val="BL2"/>
        <w:numPr>
          <w:numberingChange w:id="44" w:author="Carol Reitz" w:date="2007-08-23T09:02:00Z" w:original="○"/>
        </w:numPr>
        <w:tabs>
          <w:tab w:val="clear" w:pos="965"/>
          <w:tab w:val="num" w:pos="720"/>
        </w:tabs>
        <w:ind w:left="720" w:hanging="360"/>
        <w:rPr>
          <w:rFonts w:ascii="Garamond" w:hAnsi="Garamond"/>
        </w:rPr>
      </w:pPr>
      <w:r>
        <w:rPr>
          <w:rFonts w:ascii="Garamond" w:hAnsi="Garamond"/>
        </w:rPr>
        <w:t>In humans, meiosis reduces the number of chromosomes from 46 to 23.</w:t>
      </w:r>
    </w:p>
    <w:p w:rsidR="00FE7DC7" w:rsidRDefault="00FE7DC7">
      <w:pPr>
        <w:pStyle w:val="BL2"/>
        <w:numPr>
          <w:numberingChange w:id="45" w:author="Carol Reitz" w:date="2007-08-23T09:02:00Z" w:original="○"/>
        </w:numPr>
        <w:tabs>
          <w:tab w:val="clear" w:pos="965"/>
          <w:tab w:val="num" w:pos="720"/>
        </w:tabs>
        <w:ind w:left="720" w:hanging="360"/>
        <w:rPr>
          <w:rFonts w:ascii="Garamond" w:hAnsi="Garamond"/>
        </w:rPr>
      </w:pPr>
      <w:r>
        <w:rPr>
          <w:rFonts w:ascii="Garamond" w:hAnsi="Garamond"/>
        </w:rPr>
        <w:t>Fertilization fuses two gametes together and returns the number of chromosomes to 46 again.</w:t>
      </w:r>
    </w:p>
    <w:p w:rsidR="00FE7DC7" w:rsidRDefault="00FE7DC7">
      <w:pPr>
        <w:pStyle w:val="H4"/>
        <w:rPr>
          <w:rFonts w:ascii="Garamond" w:hAnsi="Garamond"/>
          <w:i w:val="0"/>
          <w:sz w:val="24"/>
          <w:u w:val="single"/>
        </w:rPr>
      </w:pPr>
    </w:p>
    <w:p w:rsidR="00FE7DC7" w:rsidRDefault="00FE7DC7">
      <w:pPr>
        <w:pStyle w:val="H4"/>
        <w:rPr>
          <w:rFonts w:ascii="Garamond" w:hAnsi="Garamond"/>
          <w:i w:val="0"/>
          <w:sz w:val="24"/>
          <w:u w:val="single"/>
        </w:rPr>
      </w:pPr>
      <w:r>
        <w:rPr>
          <w:rFonts w:ascii="Garamond" w:hAnsi="Garamond"/>
          <w:i w:val="0"/>
          <w:sz w:val="24"/>
          <w:u w:val="single"/>
        </w:rPr>
        <w:t>Concept 12.2 The mitotic phase alternates with interphase in the cell cycle.</w:t>
      </w:r>
    </w:p>
    <w:p w:rsidR="00FE7DC7" w:rsidRDefault="00FE7DC7">
      <w:pPr>
        <w:pStyle w:val="BL1"/>
        <w:numPr>
          <w:numberingChange w:id="46" w:author="Carol Reitz" w:date="2007-08-23T09:02:00Z" w:original=""/>
        </w:numPr>
        <w:tabs>
          <w:tab w:val="clear" w:pos="720"/>
          <w:tab w:val="num" w:pos="360"/>
        </w:tabs>
        <w:ind w:left="360"/>
        <w:rPr>
          <w:rFonts w:ascii="Garamond" w:hAnsi="Garamond"/>
        </w:rPr>
      </w:pPr>
      <w:r>
        <w:rPr>
          <w:rFonts w:ascii="Garamond" w:hAnsi="Garamond"/>
        </w:rPr>
        <w:t xml:space="preserve">The </w:t>
      </w:r>
      <w:r>
        <w:rPr>
          <w:rFonts w:ascii="Garamond" w:hAnsi="Garamond"/>
          <w:b/>
        </w:rPr>
        <w:t>mitotic (M) phase</w:t>
      </w:r>
      <w:r>
        <w:rPr>
          <w:rFonts w:ascii="Garamond" w:hAnsi="Garamond"/>
        </w:rPr>
        <w:t xml:space="preserve"> of the cell cycle, which includes mitosis and cytokinesis, alternates with the much longer </w:t>
      </w:r>
      <w:r>
        <w:rPr>
          <w:rFonts w:ascii="Garamond" w:hAnsi="Garamond"/>
          <w:b/>
        </w:rPr>
        <w:t>interphase</w:t>
      </w:r>
      <w:r>
        <w:rPr>
          <w:rFonts w:ascii="Garamond" w:hAnsi="Garamond"/>
        </w:rPr>
        <w:t>.</w:t>
      </w:r>
    </w:p>
    <w:p w:rsidR="00FE7DC7" w:rsidRDefault="00FE7DC7">
      <w:pPr>
        <w:pStyle w:val="BL2"/>
        <w:numPr>
          <w:numberingChange w:id="47" w:author="Carol Reitz" w:date="2007-08-23T09:02:00Z" w:original="○"/>
        </w:numPr>
        <w:tabs>
          <w:tab w:val="clear" w:pos="965"/>
          <w:tab w:val="num" w:pos="720"/>
        </w:tabs>
        <w:ind w:left="720" w:hanging="360"/>
        <w:rPr>
          <w:rFonts w:ascii="Garamond" w:hAnsi="Garamond"/>
        </w:rPr>
      </w:pPr>
      <w:r>
        <w:rPr>
          <w:rFonts w:ascii="Garamond" w:hAnsi="Garamond"/>
        </w:rPr>
        <w:t>Interphase accounts for about 90% of the cell cycle.</w:t>
      </w:r>
    </w:p>
    <w:p w:rsidR="00FE7DC7" w:rsidRDefault="00FE7DC7">
      <w:pPr>
        <w:pStyle w:val="BL1"/>
        <w:numPr>
          <w:numberingChange w:id="48" w:author="Carol Reitz" w:date="2007-08-23T09:02:00Z" w:original=""/>
        </w:numPr>
        <w:tabs>
          <w:tab w:val="clear" w:pos="720"/>
          <w:tab w:val="num" w:pos="360"/>
        </w:tabs>
        <w:ind w:left="360"/>
        <w:rPr>
          <w:rFonts w:ascii="Garamond" w:hAnsi="Garamond"/>
        </w:rPr>
      </w:pPr>
      <w:r>
        <w:rPr>
          <w:rFonts w:ascii="Garamond" w:hAnsi="Garamond"/>
        </w:rPr>
        <w:lastRenderedPageBreak/>
        <w:t xml:space="preserve">Interphase has three subphases: the </w:t>
      </w:r>
      <w:r>
        <w:rPr>
          <w:rFonts w:ascii="Garamond" w:hAnsi="Garamond"/>
          <w:b/>
        </w:rPr>
        <w:t>G</w:t>
      </w:r>
      <w:r>
        <w:rPr>
          <w:rFonts w:ascii="Garamond" w:hAnsi="Garamond"/>
          <w:b/>
          <w:vertAlign w:val="subscript"/>
        </w:rPr>
        <w:t>1</w:t>
      </w:r>
      <w:r>
        <w:rPr>
          <w:rFonts w:ascii="Garamond" w:hAnsi="Garamond"/>
          <w:b/>
        </w:rPr>
        <w:t xml:space="preserve"> phase</w:t>
      </w:r>
      <w:r>
        <w:rPr>
          <w:rFonts w:ascii="Garamond" w:hAnsi="Garamond"/>
        </w:rPr>
        <w:t xml:space="preserve"> (“first gap”), the </w:t>
      </w:r>
      <w:r>
        <w:rPr>
          <w:rFonts w:ascii="Garamond" w:hAnsi="Garamond"/>
          <w:b/>
        </w:rPr>
        <w:t>S phase</w:t>
      </w:r>
      <w:r>
        <w:rPr>
          <w:rFonts w:ascii="Garamond" w:hAnsi="Garamond"/>
        </w:rPr>
        <w:t xml:space="preserve"> (“synthesis”), and the </w:t>
      </w:r>
      <w:r>
        <w:rPr>
          <w:rFonts w:ascii="Garamond" w:hAnsi="Garamond"/>
          <w:b/>
        </w:rPr>
        <w:t>G</w:t>
      </w:r>
      <w:r>
        <w:rPr>
          <w:rFonts w:ascii="Garamond" w:hAnsi="Garamond"/>
          <w:b/>
          <w:vertAlign w:val="subscript"/>
        </w:rPr>
        <w:t>2</w:t>
      </w:r>
      <w:r>
        <w:rPr>
          <w:rFonts w:ascii="Garamond" w:hAnsi="Garamond"/>
          <w:b/>
        </w:rPr>
        <w:t xml:space="preserve"> phase</w:t>
      </w:r>
      <w:r>
        <w:rPr>
          <w:rFonts w:ascii="Garamond" w:hAnsi="Garamond"/>
        </w:rPr>
        <w:t xml:space="preserve"> (“second gap”). The daughter cells may then repeat the cycle.</w:t>
      </w:r>
    </w:p>
    <w:p w:rsidR="00FE7DC7" w:rsidRDefault="00FE7DC7">
      <w:pPr>
        <w:pStyle w:val="BL2"/>
        <w:numPr>
          <w:numberingChange w:id="49" w:author="Carol Reitz" w:date="2007-08-23T09:02:00Z" w:original="○"/>
        </w:numPr>
        <w:tabs>
          <w:tab w:val="clear" w:pos="965"/>
          <w:tab w:val="num" w:pos="720"/>
        </w:tabs>
        <w:ind w:left="720" w:hanging="360"/>
        <w:rPr>
          <w:rFonts w:ascii="Garamond" w:hAnsi="Garamond"/>
        </w:rPr>
      </w:pPr>
      <w:r>
        <w:rPr>
          <w:rFonts w:ascii="Garamond" w:hAnsi="Garamond"/>
        </w:rPr>
        <w:t>During all three subphases, the cell grows by producing proteins and cytoplasmic organelles such as mitochondria and endoplasmic reticulum.</w:t>
      </w:r>
    </w:p>
    <w:p w:rsidR="00FE7DC7" w:rsidRDefault="00FE7DC7">
      <w:pPr>
        <w:pStyle w:val="BL2"/>
        <w:numPr>
          <w:numberingChange w:id="50" w:author="Carol Reitz" w:date="2007-08-23T09:02:00Z" w:original="○"/>
        </w:numPr>
        <w:tabs>
          <w:tab w:val="clear" w:pos="965"/>
          <w:tab w:val="num" w:pos="720"/>
        </w:tabs>
        <w:ind w:left="720" w:hanging="360"/>
        <w:rPr>
          <w:rFonts w:ascii="Garamond" w:hAnsi="Garamond"/>
        </w:rPr>
      </w:pPr>
      <w:r w:rsidDel="005B3998">
        <w:rPr>
          <w:rFonts w:ascii="Garamond" w:hAnsi="Garamond"/>
        </w:rPr>
        <w:t>C</w:t>
      </w:r>
      <w:r>
        <w:rPr>
          <w:rFonts w:ascii="Garamond" w:hAnsi="Garamond"/>
        </w:rPr>
        <w:t>hromosomes are duplicated only during the S phase, however.</w:t>
      </w:r>
    </w:p>
    <w:p w:rsidR="00FE7DC7" w:rsidRDefault="00FE7DC7">
      <w:pPr>
        <w:pStyle w:val="BL1"/>
        <w:numPr>
          <w:numberingChange w:id="51" w:author="Carol Reitz" w:date="2007-08-23T09:02:00Z" w:original=""/>
        </w:numPr>
        <w:tabs>
          <w:tab w:val="clear" w:pos="720"/>
          <w:tab w:val="num" w:pos="360"/>
        </w:tabs>
        <w:ind w:left="360"/>
        <w:rPr>
          <w:rFonts w:ascii="Garamond" w:hAnsi="Garamond"/>
        </w:rPr>
      </w:pPr>
      <w:r>
        <w:rPr>
          <w:rFonts w:ascii="Garamond" w:hAnsi="Garamond"/>
        </w:rPr>
        <w:t>A typical human cell might divide once every 24 hours.</w:t>
      </w:r>
    </w:p>
    <w:p w:rsidR="00FE7DC7" w:rsidRDefault="00FE7DC7">
      <w:pPr>
        <w:pStyle w:val="BL2"/>
        <w:numPr>
          <w:numberingChange w:id="52" w:author="Carol Reitz" w:date="2007-08-23T09:02:00Z" w:original="○"/>
        </w:numPr>
        <w:tabs>
          <w:tab w:val="clear" w:pos="965"/>
          <w:tab w:val="num" w:pos="720"/>
        </w:tabs>
        <w:ind w:left="720" w:hanging="360"/>
        <w:rPr>
          <w:rFonts w:ascii="Garamond" w:hAnsi="Garamond"/>
        </w:rPr>
      </w:pPr>
      <w:r>
        <w:rPr>
          <w:rFonts w:ascii="Garamond" w:hAnsi="Garamond"/>
        </w:rPr>
        <w:t>Of this time, the M phase would last less than an hour</w:t>
      </w:r>
      <w:r w:rsidDel="005B3998">
        <w:rPr>
          <w:rFonts w:ascii="Garamond" w:hAnsi="Garamond"/>
        </w:rPr>
        <w:t xml:space="preserve"> and</w:t>
      </w:r>
      <w:r>
        <w:rPr>
          <w:rFonts w:ascii="Garamond" w:hAnsi="Garamond"/>
        </w:rPr>
        <w:t xml:space="preserve"> the S phase might take 10–12 hours, or half the cycle.</w:t>
      </w:r>
    </w:p>
    <w:p w:rsidR="00FE7DC7" w:rsidRDefault="00FE7DC7">
      <w:pPr>
        <w:pStyle w:val="BL2"/>
        <w:numPr>
          <w:numberingChange w:id="53" w:author="Carol Reitz" w:date="2007-08-23T09:02:00Z" w:original="○"/>
        </w:numPr>
        <w:tabs>
          <w:tab w:val="clear" w:pos="965"/>
          <w:tab w:val="num" w:pos="720"/>
        </w:tabs>
        <w:ind w:left="720" w:hanging="360"/>
        <w:rPr>
          <w:rFonts w:ascii="Garamond" w:hAnsi="Garamond"/>
        </w:rPr>
      </w:pPr>
      <w:r>
        <w:rPr>
          <w:rFonts w:ascii="Garamond" w:hAnsi="Garamond"/>
        </w:rPr>
        <w:t>The rest of the time would be divided between the G</w:t>
      </w:r>
      <w:r>
        <w:rPr>
          <w:rFonts w:ascii="Garamond" w:hAnsi="Garamond"/>
          <w:vertAlign w:val="subscript"/>
        </w:rPr>
        <w:t>1</w:t>
      </w:r>
      <w:r>
        <w:rPr>
          <w:rFonts w:ascii="Garamond" w:hAnsi="Garamond"/>
        </w:rPr>
        <w:t xml:space="preserve"> and G</w:t>
      </w:r>
      <w:r>
        <w:rPr>
          <w:rFonts w:ascii="Garamond" w:hAnsi="Garamond"/>
          <w:vertAlign w:val="subscript"/>
        </w:rPr>
        <w:t>2</w:t>
      </w:r>
      <w:r>
        <w:rPr>
          <w:rFonts w:ascii="Garamond" w:hAnsi="Garamond"/>
        </w:rPr>
        <w:t xml:space="preserve"> phases.</w:t>
      </w:r>
    </w:p>
    <w:p w:rsidR="00FE7DC7" w:rsidRDefault="00FE7DC7">
      <w:pPr>
        <w:pStyle w:val="BL2"/>
        <w:numPr>
          <w:numberingChange w:id="54" w:author="Carol Reitz" w:date="2007-08-23T09:02:00Z" w:original="○"/>
        </w:numPr>
        <w:tabs>
          <w:tab w:val="clear" w:pos="965"/>
          <w:tab w:val="num" w:pos="720"/>
        </w:tabs>
        <w:ind w:left="720" w:hanging="360"/>
        <w:rPr>
          <w:rFonts w:ascii="Garamond" w:hAnsi="Garamond"/>
        </w:rPr>
      </w:pPr>
      <w:r>
        <w:rPr>
          <w:rFonts w:ascii="Garamond" w:hAnsi="Garamond"/>
        </w:rPr>
        <w:t>The G</w:t>
      </w:r>
      <w:r>
        <w:rPr>
          <w:rFonts w:ascii="Garamond" w:hAnsi="Garamond"/>
          <w:vertAlign w:val="subscript"/>
        </w:rPr>
        <w:t>1</w:t>
      </w:r>
      <w:r>
        <w:rPr>
          <w:rFonts w:ascii="Garamond" w:hAnsi="Garamond"/>
        </w:rPr>
        <w:t xml:space="preserve"> phase varies most in length from cell to cell.</w:t>
      </w:r>
    </w:p>
    <w:p w:rsidR="00FE7DC7" w:rsidRDefault="00FE7DC7">
      <w:pPr>
        <w:pStyle w:val="BL1"/>
        <w:numPr>
          <w:numberingChange w:id="55" w:author="Carol Reitz" w:date="2007-08-23T09:02:00Z" w:original=""/>
        </w:numPr>
        <w:tabs>
          <w:tab w:val="clear" w:pos="720"/>
          <w:tab w:val="num" w:pos="360"/>
        </w:tabs>
        <w:ind w:left="360"/>
        <w:rPr>
          <w:rFonts w:ascii="Garamond" w:hAnsi="Garamond"/>
        </w:rPr>
      </w:pPr>
      <w:r>
        <w:rPr>
          <w:rFonts w:ascii="Garamond" w:hAnsi="Garamond"/>
        </w:rPr>
        <w:t>Mitosis is a continuum of changes.</w:t>
      </w:r>
    </w:p>
    <w:p w:rsidR="00FE7DC7" w:rsidRDefault="00FE7DC7">
      <w:pPr>
        <w:pStyle w:val="BL1"/>
        <w:numPr>
          <w:numberingChange w:id="56" w:author="Carol Reitz" w:date="2007-08-23T09:02:00Z" w:original=""/>
        </w:numPr>
        <w:tabs>
          <w:tab w:val="clear" w:pos="720"/>
          <w:tab w:val="num" w:pos="360"/>
        </w:tabs>
        <w:ind w:left="360"/>
        <w:rPr>
          <w:rFonts w:ascii="Garamond" w:hAnsi="Garamond"/>
        </w:rPr>
      </w:pPr>
      <w:r>
        <w:rPr>
          <w:rFonts w:ascii="Garamond" w:hAnsi="Garamond"/>
        </w:rPr>
        <w:t xml:space="preserve">For convenience, mitosis is usually divided into five subphases: </w:t>
      </w:r>
      <w:r>
        <w:rPr>
          <w:rFonts w:ascii="Garamond" w:hAnsi="Garamond"/>
          <w:b/>
        </w:rPr>
        <w:t>prophase</w:t>
      </w:r>
      <w:r>
        <w:rPr>
          <w:rFonts w:ascii="Garamond" w:hAnsi="Garamond"/>
        </w:rPr>
        <w:t xml:space="preserve">, </w:t>
      </w:r>
      <w:r>
        <w:rPr>
          <w:rFonts w:ascii="Garamond" w:hAnsi="Garamond"/>
          <w:b/>
        </w:rPr>
        <w:t>prometaphase</w:t>
      </w:r>
      <w:r>
        <w:rPr>
          <w:rFonts w:ascii="Garamond" w:hAnsi="Garamond"/>
        </w:rPr>
        <w:t xml:space="preserve">, </w:t>
      </w:r>
      <w:r>
        <w:rPr>
          <w:rFonts w:ascii="Garamond" w:hAnsi="Garamond"/>
          <w:b/>
        </w:rPr>
        <w:t>metaphase</w:t>
      </w:r>
      <w:r>
        <w:rPr>
          <w:rFonts w:ascii="Garamond" w:hAnsi="Garamond"/>
        </w:rPr>
        <w:t xml:space="preserve">, </w:t>
      </w:r>
      <w:r>
        <w:rPr>
          <w:rFonts w:ascii="Garamond" w:hAnsi="Garamond"/>
          <w:b/>
        </w:rPr>
        <w:t>anaphase</w:t>
      </w:r>
      <w:r>
        <w:rPr>
          <w:rFonts w:ascii="Garamond" w:hAnsi="Garamond"/>
        </w:rPr>
        <w:t xml:space="preserve">, and </w:t>
      </w:r>
      <w:r>
        <w:rPr>
          <w:rFonts w:ascii="Garamond" w:hAnsi="Garamond"/>
          <w:b/>
        </w:rPr>
        <w:t>telophase</w:t>
      </w:r>
      <w:r>
        <w:rPr>
          <w:rFonts w:ascii="Garamond" w:hAnsi="Garamond"/>
        </w:rPr>
        <w:t>.</w:t>
      </w:r>
    </w:p>
    <w:p w:rsidR="00FE7DC7" w:rsidRDefault="00FE7DC7">
      <w:pPr>
        <w:pStyle w:val="BL1"/>
        <w:numPr>
          <w:numberingChange w:id="57" w:author="Carol Reitz" w:date="2007-08-23T09:02:00Z" w:original=""/>
        </w:numPr>
        <w:tabs>
          <w:tab w:val="clear" w:pos="720"/>
          <w:tab w:val="num" w:pos="360"/>
        </w:tabs>
        <w:ind w:left="360"/>
        <w:rPr>
          <w:rFonts w:ascii="Garamond" w:hAnsi="Garamond"/>
        </w:rPr>
      </w:pPr>
      <w:r>
        <w:rPr>
          <w:rFonts w:ascii="Garamond" w:hAnsi="Garamond"/>
          <w:szCs w:val="24"/>
        </w:rPr>
        <w:t>Cytokinesis completes the mitotic phase.</w:t>
      </w:r>
    </w:p>
    <w:p w:rsidR="00FE7DC7" w:rsidRDefault="00FE7DC7">
      <w:pPr>
        <w:pStyle w:val="BL1"/>
        <w:numPr>
          <w:numberingChange w:id="58" w:author="Carol Reitz" w:date="2007-08-23T09:02:00Z" w:original=""/>
        </w:numPr>
        <w:tabs>
          <w:tab w:val="clear" w:pos="720"/>
          <w:tab w:val="num" w:pos="360"/>
        </w:tabs>
        <w:ind w:left="360"/>
        <w:rPr>
          <w:rFonts w:ascii="Garamond" w:hAnsi="Garamond"/>
        </w:rPr>
      </w:pPr>
      <w:r>
        <w:rPr>
          <w:rFonts w:ascii="Garamond" w:hAnsi="Garamond"/>
        </w:rPr>
        <w:t>In late interphase, the chromosomes have been duplicated but are not condensed.</w:t>
      </w:r>
    </w:p>
    <w:p w:rsidR="00FE7DC7" w:rsidRDefault="00FE7DC7">
      <w:pPr>
        <w:pStyle w:val="BL2"/>
        <w:numPr>
          <w:numberingChange w:id="59" w:author="Carol Reitz" w:date="2007-08-23T09:02:00Z" w:original="○"/>
        </w:numPr>
        <w:tabs>
          <w:tab w:val="clear" w:pos="965"/>
          <w:tab w:val="num" w:pos="720"/>
        </w:tabs>
        <w:ind w:left="720" w:hanging="360"/>
        <w:rPr>
          <w:rFonts w:ascii="Garamond" w:hAnsi="Garamond"/>
        </w:rPr>
      </w:pPr>
      <w:r>
        <w:rPr>
          <w:rFonts w:ascii="Garamond" w:hAnsi="Garamond"/>
        </w:rPr>
        <w:t>A nuclear membrane bounds the nucleus, which contains one or more nucleoli.</w:t>
      </w:r>
    </w:p>
    <w:p w:rsidR="00FE7DC7" w:rsidRDefault="00FE7DC7">
      <w:pPr>
        <w:pStyle w:val="BL2"/>
        <w:numPr>
          <w:numberingChange w:id="60" w:author="Carol Reitz" w:date="2007-08-23T09:02:00Z" w:original="○"/>
        </w:numPr>
        <w:tabs>
          <w:tab w:val="clear" w:pos="965"/>
          <w:tab w:val="num" w:pos="720"/>
        </w:tabs>
        <w:ind w:left="720" w:hanging="360"/>
        <w:rPr>
          <w:rFonts w:ascii="Garamond" w:hAnsi="Garamond"/>
        </w:rPr>
      </w:pPr>
      <w:r>
        <w:rPr>
          <w:rFonts w:ascii="Garamond" w:hAnsi="Garamond"/>
        </w:rPr>
        <w:t>The centrosome has replicated to form two centrosomes.</w:t>
      </w:r>
    </w:p>
    <w:p w:rsidR="00FE7DC7" w:rsidRDefault="00FE7DC7">
      <w:pPr>
        <w:pStyle w:val="BL2"/>
        <w:numPr>
          <w:numberingChange w:id="61" w:author="Carol Reitz" w:date="2007-08-23T09:02:00Z" w:original="○"/>
        </w:numPr>
        <w:tabs>
          <w:tab w:val="clear" w:pos="965"/>
          <w:tab w:val="num" w:pos="720"/>
        </w:tabs>
        <w:ind w:left="720" w:hanging="360"/>
        <w:rPr>
          <w:rFonts w:ascii="Garamond" w:hAnsi="Garamond"/>
        </w:rPr>
      </w:pPr>
      <w:r>
        <w:rPr>
          <w:rFonts w:ascii="Garamond" w:hAnsi="Garamond"/>
        </w:rPr>
        <w:t>In animal cells, each centrosome features two centrioles.</w:t>
      </w:r>
    </w:p>
    <w:p w:rsidR="00FE7DC7" w:rsidRDefault="00FE7DC7">
      <w:pPr>
        <w:pStyle w:val="BL1"/>
        <w:numPr>
          <w:numberingChange w:id="62" w:author="Carol Reitz" w:date="2007-08-23T09:02:00Z" w:original=""/>
        </w:numPr>
        <w:tabs>
          <w:tab w:val="clear" w:pos="720"/>
          <w:tab w:val="num" w:pos="360"/>
        </w:tabs>
        <w:ind w:left="360"/>
        <w:rPr>
          <w:rFonts w:ascii="Garamond" w:hAnsi="Garamond"/>
        </w:rPr>
      </w:pPr>
      <w:r>
        <w:rPr>
          <w:rFonts w:ascii="Garamond" w:hAnsi="Garamond"/>
        </w:rPr>
        <w:t>In prophase, the chromosomes are tightly coiled, with sister chromatids joined together.</w:t>
      </w:r>
    </w:p>
    <w:p w:rsidR="00FE7DC7" w:rsidRDefault="00FE7DC7">
      <w:pPr>
        <w:pStyle w:val="BL2"/>
        <w:numPr>
          <w:numberingChange w:id="63" w:author="Carol Reitz" w:date="2007-08-23T09:02:00Z" w:original="○"/>
        </w:numPr>
        <w:tabs>
          <w:tab w:val="clear" w:pos="965"/>
          <w:tab w:val="num" w:pos="720"/>
        </w:tabs>
        <w:ind w:left="720" w:hanging="360"/>
        <w:rPr>
          <w:rFonts w:ascii="Garamond" w:hAnsi="Garamond"/>
        </w:rPr>
      </w:pPr>
      <w:r>
        <w:rPr>
          <w:rFonts w:ascii="Garamond" w:hAnsi="Garamond"/>
        </w:rPr>
        <w:t>The nucleoli disappear.</w:t>
      </w:r>
    </w:p>
    <w:p w:rsidR="00FE7DC7" w:rsidRDefault="00FE7DC7">
      <w:pPr>
        <w:pStyle w:val="BL2"/>
        <w:numPr>
          <w:numberingChange w:id="64" w:author="Logan Triglia" w:date="2007-09-12T10:55:00Z" w:original="○"/>
        </w:numPr>
        <w:tabs>
          <w:tab w:val="clear" w:pos="965"/>
          <w:tab w:val="num" w:pos="720"/>
        </w:tabs>
        <w:ind w:left="720" w:hanging="360"/>
        <w:rPr>
          <w:rFonts w:ascii="Garamond" w:hAnsi="Garamond"/>
        </w:rPr>
      </w:pPr>
      <w:r>
        <w:rPr>
          <w:rFonts w:ascii="Garamond" w:hAnsi="Garamond"/>
        </w:rPr>
        <w:t>The mitotic spindle begins to form. It is composed of centrosomes and the microtubules that extend from them.</w:t>
      </w:r>
    </w:p>
    <w:p w:rsidR="00FE7DC7" w:rsidRDefault="00FE7DC7">
      <w:pPr>
        <w:pStyle w:val="BL2"/>
        <w:numPr>
          <w:numberingChange w:id="65" w:author="Carol Reitz" w:date="2007-08-23T09:02:00Z" w:original="○"/>
        </w:numPr>
        <w:tabs>
          <w:tab w:val="clear" w:pos="965"/>
          <w:tab w:val="num" w:pos="720"/>
        </w:tabs>
        <w:ind w:left="720" w:hanging="360"/>
        <w:rPr>
          <w:rFonts w:ascii="Garamond" w:hAnsi="Garamond"/>
        </w:rPr>
      </w:pPr>
      <w:r>
        <w:rPr>
          <w:rFonts w:ascii="Garamond" w:hAnsi="Garamond"/>
        </w:rPr>
        <w:t>The radial arrays of shorter microtubules that extend from the centrosomes are called asters.</w:t>
      </w:r>
    </w:p>
    <w:p w:rsidR="00FE7DC7" w:rsidRDefault="00FE7DC7">
      <w:pPr>
        <w:pStyle w:val="BL2"/>
        <w:numPr>
          <w:numberingChange w:id="66" w:author="Carol Reitz" w:date="2007-08-23T09:02:00Z" w:original="○"/>
        </w:numPr>
        <w:tabs>
          <w:tab w:val="clear" w:pos="965"/>
          <w:tab w:val="num" w:pos="720"/>
        </w:tabs>
        <w:ind w:left="720" w:hanging="360"/>
        <w:rPr>
          <w:rFonts w:ascii="Garamond" w:hAnsi="Garamond"/>
        </w:rPr>
      </w:pPr>
      <w:r>
        <w:rPr>
          <w:rFonts w:ascii="Garamond" w:hAnsi="Garamond"/>
        </w:rPr>
        <w:t>The centrosomes move away from each other, apparently propelled by lengthening microtubules.</w:t>
      </w:r>
    </w:p>
    <w:p w:rsidR="00FE7DC7" w:rsidRDefault="00FE7DC7">
      <w:pPr>
        <w:pStyle w:val="BL1"/>
        <w:numPr>
          <w:numberingChange w:id="67" w:author="Carol Reitz" w:date="2007-08-23T09:02:00Z" w:original=""/>
        </w:numPr>
        <w:tabs>
          <w:tab w:val="clear" w:pos="720"/>
          <w:tab w:val="num" w:pos="360"/>
        </w:tabs>
        <w:ind w:left="360"/>
        <w:rPr>
          <w:rFonts w:ascii="Garamond" w:hAnsi="Garamond"/>
        </w:rPr>
      </w:pPr>
      <w:r>
        <w:rPr>
          <w:rFonts w:ascii="Garamond" w:hAnsi="Garamond"/>
        </w:rPr>
        <w:t>During prometaphase, the nuclear envelope fragments, and microtubules from the spindle interact with the condensed chromosomes.</w:t>
      </w:r>
    </w:p>
    <w:p w:rsidR="00FE7DC7" w:rsidRDefault="00FE7DC7">
      <w:pPr>
        <w:pStyle w:val="BL2"/>
        <w:numPr>
          <w:numberingChange w:id="68" w:author="Carol Reitz" w:date="2007-08-23T09:02:00Z" w:original="○"/>
        </w:numPr>
        <w:tabs>
          <w:tab w:val="clear" w:pos="965"/>
          <w:tab w:val="num" w:pos="720"/>
        </w:tabs>
        <w:ind w:left="720" w:hanging="360"/>
        <w:rPr>
          <w:rFonts w:ascii="Garamond" w:hAnsi="Garamond"/>
        </w:rPr>
      </w:pPr>
      <w:r>
        <w:rPr>
          <w:rFonts w:ascii="Garamond" w:hAnsi="Garamond"/>
        </w:rPr>
        <w:t xml:space="preserve">Each of the two chromatids of a chromosome has a </w:t>
      </w:r>
      <w:r>
        <w:rPr>
          <w:rFonts w:ascii="Garamond" w:hAnsi="Garamond"/>
          <w:b/>
        </w:rPr>
        <w:t>kinetochore</w:t>
      </w:r>
      <w:r>
        <w:rPr>
          <w:rFonts w:ascii="Garamond" w:hAnsi="Garamond"/>
        </w:rPr>
        <w:t>, a specialized protein structure located at the centromere.</w:t>
      </w:r>
    </w:p>
    <w:p w:rsidR="00FE7DC7" w:rsidRDefault="00FE7DC7">
      <w:pPr>
        <w:pStyle w:val="BL2"/>
        <w:numPr>
          <w:numberingChange w:id="69" w:author="Carol Reitz" w:date="2007-08-23T09:02:00Z" w:original="○"/>
        </w:numPr>
        <w:tabs>
          <w:tab w:val="clear" w:pos="965"/>
          <w:tab w:val="num" w:pos="720"/>
        </w:tabs>
        <w:ind w:left="720" w:hanging="360"/>
        <w:rPr>
          <w:rFonts w:ascii="Garamond" w:hAnsi="Garamond"/>
        </w:rPr>
      </w:pPr>
      <w:r>
        <w:rPr>
          <w:rFonts w:ascii="Garamond" w:hAnsi="Garamond"/>
        </w:rPr>
        <w:t>Kinetochore microtubules from each pole attach to one of two kinetochores.</w:t>
      </w:r>
    </w:p>
    <w:p w:rsidR="00FE7DC7" w:rsidRDefault="00FE7DC7">
      <w:pPr>
        <w:pStyle w:val="BL2"/>
        <w:numPr>
          <w:numberingChange w:id="70" w:author="Carol Reitz" w:date="2007-08-23T09:02:00Z" w:original="○"/>
        </w:numPr>
        <w:tabs>
          <w:tab w:val="clear" w:pos="965"/>
          <w:tab w:val="num" w:pos="720"/>
        </w:tabs>
        <w:ind w:left="720" w:hanging="360"/>
        <w:rPr>
          <w:rFonts w:ascii="Garamond" w:hAnsi="Garamond"/>
        </w:rPr>
      </w:pPr>
      <w:r>
        <w:rPr>
          <w:rFonts w:ascii="Garamond" w:hAnsi="Garamond"/>
        </w:rPr>
        <w:t>Nonkinetochore microtubules interact with those from opposite ends of the spindle.</w:t>
      </w:r>
    </w:p>
    <w:p w:rsidR="00FE7DC7" w:rsidRDefault="00FE7DC7">
      <w:pPr>
        <w:pStyle w:val="BL1"/>
        <w:numPr>
          <w:numberingChange w:id="71" w:author="Carol Reitz" w:date="2007-08-23T09:02:00Z" w:original=""/>
        </w:numPr>
        <w:tabs>
          <w:tab w:val="clear" w:pos="720"/>
          <w:tab w:val="num" w:pos="360"/>
        </w:tabs>
        <w:ind w:left="360"/>
        <w:rPr>
          <w:rFonts w:ascii="Garamond" w:hAnsi="Garamond"/>
        </w:rPr>
      </w:pPr>
      <w:r>
        <w:rPr>
          <w:rFonts w:ascii="Garamond" w:hAnsi="Garamond"/>
        </w:rPr>
        <w:t xml:space="preserve">The spindle fibers push the sister chromatids until they are all arranged at the </w:t>
      </w:r>
      <w:r>
        <w:rPr>
          <w:rFonts w:ascii="Garamond" w:hAnsi="Garamond"/>
          <w:b/>
        </w:rPr>
        <w:t>metaphase plate</w:t>
      </w:r>
      <w:r>
        <w:rPr>
          <w:rFonts w:ascii="Garamond" w:hAnsi="Garamond"/>
        </w:rPr>
        <w:t>, an imaginary plane equidistant from the poles, defining metaphase.</w:t>
      </w:r>
    </w:p>
    <w:p w:rsidR="00FE7DC7" w:rsidRDefault="00FE7DC7">
      <w:pPr>
        <w:pStyle w:val="BL1"/>
        <w:numPr>
          <w:numberingChange w:id="72" w:author="Carol Reitz" w:date="2007-08-23T09:02:00Z" w:original=""/>
        </w:numPr>
        <w:tabs>
          <w:tab w:val="clear" w:pos="720"/>
          <w:tab w:val="num" w:pos="360"/>
        </w:tabs>
        <w:ind w:left="360"/>
        <w:rPr>
          <w:rFonts w:ascii="Garamond" w:hAnsi="Garamond"/>
        </w:rPr>
      </w:pPr>
      <w:r>
        <w:rPr>
          <w:rFonts w:ascii="Garamond" w:hAnsi="Garamond"/>
        </w:rPr>
        <w:t>At anaphase, the centromeres divide, separating the sister chromatids.</w:t>
      </w:r>
    </w:p>
    <w:p w:rsidR="00FE7DC7" w:rsidRDefault="00FE7DC7">
      <w:pPr>
        <w:pStyle w:val="BL2"/>
        <w:numPr>
          <w:numberingChange w:id="73" w:author="Carol Reitz" w:date="2007-08-23T09:02:00Z" w:original="○"/>
        </w:numPr>
        <w:tabs>
          <w:tab w:val="clear" w:pos="965"/>
          <w:tab w:val="num" w:pos="720"/>
        </w:tabs>
        <w:ind w:left="720" w:hanging="360"/>
        <w:rPr>
          <w:rFonts w:ascii="Garamond" w:hAnsi="Garamond"/>
        </w:rPr>
      </w:pPr>
      <w:r>
        <w:rPr>
          <w:rFonts w:ascii="Garamond" w:hAnsi="Garamond"/>
        </w:rPr>
        <w:t>Each chromatid is pulled toward the pole to which it is attached by spindle fibers.</w:t>
      </w:r>
    </w:p>
    <w:p w:rsidR="00FE7DC7" w:rsidRDefault="00FE7DC7">
      <w:pPr>
        <w:pStyle w:val="BL2"/>
        <w:numPr>
          <w:numberingChange w:id="74" w:author="Carol Reitz" w:date="2007-08-23T09:02:00Z" w:original="○"/>
        </w:numPr>
        <w:tabs>
          <w:tab w:val="clear" w:pos="965"/>
          <w:tab w:val="num" w:pos="720"/>
        </w:tabs>
        <w:ind w:left="720" w:hanging="360"/>
        <w:rPr>
          <w:rFonts w:ascii="Garamond" w:hAnsi="Garamond"/>
        </w:rPr>
      </w:pPr>
      <w:r>
        <w:rPr>
          <w:rFonts w:ascii="Garamond" w:hAnsi="Garamond"/>
        </w:rPr>
        <w:t>By the end, the two poles have equivalent collections of chromosomes.</w:t>
      </w:r>
    </w:p>
    <w:p w:rsidR="00FE7DC7" w:rsidRDefault="00FE7DC7">
      <w:pPr>
        <w:pStyle w:val="BL1"/>
        <w:numPr>
          <w:numberingChange w:id="75" w:author="Carol Reitz" w:date="2007-08-23T09:02:00Z" w:original=""/>
        </w:numPr>
        <w:tabs>
          <w:tab w:val="clear" w:pos="720"/>
          <w:tab w:val="num" w:pos="360"/>
        </w:tabs>
        <w:ind w:left="360"/>
        <w:rPr>
          <w:rFonts w:ascii="Garamond" w:hAnsi="Garamond"/>
        </w:rPr>
      </w:pPr>
      <w:r>
        <w:rPr>
          <w:rFonts w:ascii="Garamond" w:hAnsi="Garamond"/>
        </w:rPr>
        <w:t>At telophase, daughter nuclei begin to form at the two poles.</w:t>
      </w:r>
    </w:p>
    <w:p w:rsidR="00FE7DC7" w:rsidRDefault="00FE7DC7">
      <w:pPr>
        <w:pStyle w:val="BL2"/>
        <w:numPr>
          <w:numberingChange w:id="76" w:author="Carol Reitz" w:date="2007-08-23T09:02:00Z" w:original="○"/>
        </w:numPr>
        <w:tabs>
          <w:tab w:val="clear" w:pos="965"/>
          <w:tab w:val="num" w:pos="720"/>
        </w:tabs>
        <w:ind w:left="720" w:hanging="360"/>
        <w:rPr>
          <w:rFonts w:ascii="Garamond" w:hAnsi="Garamond"/>
        </w:rPr>
      </w:pPr>
      <w:r>
        <w:rPr>
          <w:rFonts w:ascii="Garamond" w:hAnsi="Garamond"/>
        </w:rPr>
        <w:t>Nuclear envelopes arise from the fragments of the parent cell’s nuclear envelope and other portions of the endomembrane system.</w:t>
      </w:r>
    </w:p>
    <w:p w:rsidR="00FE7DC7" w:rsidRDefault="00FE7DC7">
      <w:pPr>
        <w:pStyle w:val="BL2"/>
        <w:numPr>
          <w:numberingChange w:id="77" w:author="Carol Reitz" w:date="2007-08-23T09:02:00Z" w:original="○"/>
        </w:numPr>
        <w:tabs>
          <w:tab w:val="clear" w:pos="965"/>
          <w:tab w:val="num" w:pos="720"/>
        </w:tabs>
        <w:ind w:left="720" w:hanging="360"/>
        <w:rPr>
          <w:rFonts w:ascii="Garamond" w:hAnsi="Garamond"/>
        </w:rPr>
      </w:pPr>
      <w:r>
        <w:rPr>
          <w:rFonts w:ascii="Garamond" w:hAnsi="Garamond"/>
        </w:rPr>
        <w:t>The chromosomes become less tightly coiled.</w:t>
      </w:r>
    </w:p>
    <w:p w:rsidR="00FE7DC7" w:rsidRDefault="00FE7DC7">
      <w:pPr>
        <w:pStyle w:val="BL1"/>
        <w:numPr>
          <w:numberingChange w:id="78" w:author="Carol Reitz" w:date="2007-08-23T09:02:00Z" w:original=""/>
        </w:numPr>
        <w:tabs>
          <w:tab w:val="clear" w:pos="720"/>
          <w:tab w:val="num" w:pos="360"/>
        </w:tabs>
        <w:ind w:left="360"/>
        <w:rPr>
          <w:rFonts w:ascii="Garamond" w:hAnsi="Garamond"/>
        </w:rPr>
      </w:pPr>
      <w:r>
        <w:rPr>
          <w:rFonts w:ascii="Garamond" w:hAnsi="Garamond"/>
        </w:rPr>
        <w:t>Cytokinesis, division of the cytoplasm, is usually well under way by late telophase.</w:t>
      </w:r>
    </w:p>
    <w:p w:rsidR="00FE7DC7" w:rsidRDefault="00FE7DC7">
      <w:pPr>
        <w:pStyle w:val="BL2"/>
        <w:numPr>
          <w:numberingChange w:id="79" w:author="Carol Reitz" w:date="2007-08-23T09:02:00Z" w:original="○"/>
        </w:numPr>
        <w:tabs>
          <w:tab w:val="clear" w:pos="965"/>
          <w:tab w:val="num" w:pos="720"/>
        </w:tabs>
        <w:ind w:left="720" w:hanging="360"/>
        <w:rPr>
          <w:rFonts w:ascii="Garamond" w:hAnsi="Garamond"/>
        </w:rPr>
      </w:pPr>
      <w:r>
        <w:rPr>
          <w:rFonts w:ascii="Garamond" w:hAnsi="Garamond"/>
        </w:rPr>
        <w:t>In animal cells, cytokinesis involves the formation of a cleavage furrow, which pinches the cell in two.</w:t>
      </w:r>
    </w:p>
    <w:p w:rsidR="00FE7DC7" w:rsidRDefault="00FE7DC7">
      <w:pPr>
        <w:pStyle w:val="BL2"/>
        <w:numPr>
          <w:numberingChange w:id="80" w:author="Carol Reitz" w:date="2007-08-23T09:02:00Z" w:original="○"/>
        </w:numPr>
        <w:tabs>
          <w:tab w:val="clear" w:pos="965"/>
          <w:tab w:val="num" w:pos="720"/>
        </w:tabs>
        <w:ind w:left="720" w:hanging="360"/>
        <w:rPr>
          <w:rFonts w:ascii="Garamond" w:hAnsi="Garamond"/>
        </w:rPr>
      </w:pPr>
      <w:r>
        <w:rPr>
          <w:rFonts w:ascii="Garamond" w:hAnsi="Garamond"/>
        </w:rPr>
        <w:t>In plant cells, vesicles derived from the Golgi apparatus produce a cell plate at the middle of the cell.</w:t>
      </w:r>
    </w:p>
    <w:p w:rsidR="00FE7DC7" w:rsidRDefault="00FE7DC7">
      <w:pPr>
        <w:pStyle w:val="H4"/>
        <w:rPr>
          <w:rFonts w:ascii="Garamond" w:hAnsi="Garamond"/>
        </w:rPr>
      </w:pPr>
      <w:r>
        <w:rPr>
          <w:rFonts w:ascii="Garamond" w:hAnsi="Garamond"/>
        </w:rPr>
        <w:lastRenderedPageBreak/>
        <w:t>The mitotic spindle distributes chromosomes to daughter cells: a closer look.</w:t>
      </w:r>
    </w:p>
    <w:p w:rsidR="00FE7DC7" w:rsidRDefault="00FE7DC7">
      <w:pPr>
        <w:pStyle w:val="BL1"/>
        <w:numPr>
          <w:numberingChange w:id="81" w:author="Carol Reitz" w:date="2007-08-23T09:02:00Z" w:original=""/>
        </w:numPr>
        <w:tabs>
          <w:tab w:val="clear" w:pos="720"/>
          <w:tab w:val="num" w:pos="360"/>
        </w:tabs>
        <w:ind w:left="360"/>
        <w:rPr>
          <w:rFonts w:ascii="Garamond" w:hAnsi="Garamond"/>
        </w:rPr>
      </w:pPr>
      <w:r>
        <w:rPr>
          <w:rFonts w:ascii="Garamond" w:hAnsi="Garamond"/>
        </w:rPr>
        <w:t xml:space="preserve">The </w:t>
      </w:r>
      <w:r>
        <w:rPr>
          <w:rFonts w:ascii="Garamond" w:hAnsi="Garamond"/>
          <w:b/>
        </w:rPr>
        <w:t>mitotic spindle</w:t>
      </w:r>
      <w:r>
        <w:rPr>
          <w:rFonts w:ascii="Garamond" w:hAnsi="Garamond"/>
        </w:rPr>
        <w:t>, fibers composed of microtubules and associated proteins, is a major driving force in mitosis.</w:t>
      </w:r>
    </w:p>
    <w:p w:rsidR="00FE7DC7" w:rsidRDefault="00FE7DC7">
      <w:pPr>
        <w:pStyle w:val="BL1"/>
        <w:numPr>
          <w:numberingChange w:id="82" w:author="Carol Reitz" w:date="2007-08-23T09:02:00Z" w:original=""/>
        </w:numPr>
        <w:tabs>
          <w:tab w:val="clear" w:pos="720"/>
          <w:tab w:val="num" w:pos="360"/>
        </w:tabs>
        <w:ind w:left="360"/>
        <w:rPr>
          <w:rFonts w:ascii="Garamond" w:hAnsi="Garamond"/>
        </w:rPr>
      </w:pPr>
      <w:r>
        <w:rPr>
          <w:rFonts w:ascii="Garamond" w:hAnsi="Garamond"/>
        </w:rPr>
        <w:t>As the spindle assembles during prophase, the elements come from partial disassembly of the other microtubules of the cytoskeleton.</w:t>
      </w:r>
    </w:p>
    <w:p w:rsidR="00FE7DC7" w:rsidRDefault="00FE7DC7">
      <w:pPr>
        <w:pStyle w:val="BL1"/>
        <w:numPr>
          <w:numberingChange w:id="83" w:author="Carol Reitz" w:date="2007-08-23T09:21:00Z" w:original=""/>
        </w:numPr>
        <w:tabs>
          <w:tab w:val="clear" w:pos="720"/>
          <w:tab w:val="num" w:pos="360"/>
        </w:tabs>
        <w:ind w:left="360"/>
        <w:rPr>
          <w:rFonts w:ascii="Garamond" w:hAnsi="Garamond"/>
        </w:rPr>
      </w:pPr>
      <w:r>
        <w:rPr>
          <w:rFonts w:ascii="Garamond" w:hAnsi="Garamond"/>
        </w:rPr>
        <w:t>The spindle fibers elongate (polymerize) by incorporating more subunits of the protein tubulin and shorten (depolymerize) by losing subunits.</w:t>
      </w:r>
    </w:p>
    <w:p w:rsidR="00FE7DC7" w:rsidRDefault="00FE7DC7">
      <w:pPr>
        <w:pStyle w:val="BL2"/>
        <w:numPr>
          <w:ilvl w:val="0"/>
          <w:numId w:val="9"/>
          <w:numberingChange w:id="84" w:author="Logan Triglia" w:date="2007-09-12T10:55:00Z" w:original=""/>
        </w:numPr>
        <w:rPr>
          <w:rFonts w:ascii="Garamond" w:hAnsi="Garamond"/>
        </w:rPr>
      </w:pPr>
      <w:r>
        <w:rPr>
          <w:rFonts w:ascii="Garamond" w:hAnsi="Garamond"/>
        </w:rPr>
        <w:t xml:space="preserve">Assembly of the spindle microtubules starts in the </w:t>
      </w:r>
      <w:r>
        <w:rPr>
          <w:rFonts w:ascii="Garamond" w:hAnsi="Garamond"/>
          <w:b/>
        </w:rPr>
        <w:t xml:space="preserve">centrosome, </w:t>
      </w:r>
      <w:r>
        <w:rPr>
          <w:rFonts w:ascii="Garamond" w:hAnsi="Garamond"/>
          <w:bCs/>
        </w:rPr>
        <w:t xml:space="preserve">or </w:t>
      </w:r>
      <w:r>
        <w:rPr>
          <w:rFonts w:ascii="Garamond" w:hAnsi="Garamond"/>
          <w:i/>
        </w:rPr>
        <w:t>microtubule-organizing center</w:t>
      </w:r>
      <w:r>
        <w:rPr>
          <w:rFonts w:ascii="Garamond" w:hAnsi="Garamond"/>
          <w:iCs/>
        </w:rPr>
        <w:t>,</w:t>
      </w:r>
      <w:r>
        <w:rPr>
          <w:rFonts w:ascii="Garamond" w:hAnsi="Garamond"/>
        </w:rPr>
        <w:t xml:space="preserve"> a subcellular region that organizes the cell’s microtubules.</w:t>
      </w:r>
    </w:p>
    <w:p w:rsidR="00FE7DC7" w:rsidRDefault="00FE7DC7">
      <w:pPr>
        <w:pStyle w:val="BL1"/>
        <w:numPr>
          <w:ilvl w:val="0"/>
          <w:numId w:val="10"/>
          <w:numberingChange w:id="85" w:author="Logan Triglia" w:date="2007-09-12T10:55:00Z" w:original="○"/>
        </w:numPr>
        <w:rPr>
          <w:rFonts w:ascii="Garamond" w:hAnsi="Garamond"/>
        </w:rPr>
      </w:pPr>
      <w:r>
        <w:rPr>
          <w:rFonts w:ascii="Garamond" w:hAnsi="Garamond"/>
        </w:rPr>
        <w:t>In animal cells, the centrosome has a pair of centrioles at the center, but the centrioles are not essential for cell division.</w:t>
      </w:r>
    </w:p>
    <w:p w:rsidR="00FE7DC7" w:rsidRDefault="00FE7DC7">
      <w:pPr>
        <w:pStyle w:val="BL2"/>
        <w:numPr>
          <w:numberingChange w:id="86" w:author="Carol Reitz" w:date="2007-08-23T09:02:00Z" w:original="○"/>
        </w:numPr>
        <w:tabs>
          <w:tab w:val="clear" w:pos="965"/>
          <w:tab w:val="num" w:pos="720"/>
        </w:tabs>
        <w:ind w:left="720" w:hanging="360"/>
        <w:rPr>
          <w:rFonts w:ascii="Garamond" w:hAnsi="Garamond"/>
        </w:rPr>
      </w:pPr>
      <w:r>
        <w:rPr>
          <w:rFonts w:ascii="Garamond" w:hAnsi="Garamond"/>
        </w:rPr>
        <w:t>The centrosomes of most plants lack centrioles. If the centrosomes of an animal cell are destroyed by laser, a spindle still forms during mitosis.</w:t>
      </w:r>
    </w:p>
    <w:p w:rsidR="00FE7DC7" w:rsidRDefault="00FE7DC7">
      <w:pPr>
        <w:pStyle w:val="BL1"/>
        <w:numPr>
          <w:numberingChange w:id="87" w:author="Carol Reitz" w:date="2007-08-23T09:02:00Z" w:original=""/>
        </w:numPr>
        <w:tabs>
          <w:tab w:val="clear" w:pos="720"/>
          <w:tab w:val="num" w:pos="360"/>
        </w:tabs>
        <w:ind w:left="360"/>
        <w:rPr>
          <w:rFonts w:ascii="Garamond" w:hAnsi="Garamond"/>
        </w:rPr>
      </w:pPr>
      <w:r>
        <w:rPr>
          <w:rFonts w:ascii="Garamond" w:hAnsi="Garamond"/>
        </w:rPr>
        <w:t>During interphase, the single centrosome replicates to form two centrosomes.</w:t>
      </w:r>
    </w:p>
    <w:p w:rsidR="00FE7DC7" w:rsidRDefault="00FE7DC7">
      <w:pPr>
        <w:pStyle w:val="BL1"/>
        <w:numPr>
          <w:numberingChange w:id="88" w:author="Carol Reitz" w:date="2007-08-23T09:02:00Z" w:original=""/>
        </w:numPr>
        <w:tabs>
          <w:tab w:val="clear" w:pos="720"/>
          <w:tab w:val="num" w:pos="360"/>
        </w:tabs>
        <w:ind w:left="360"/>
        <w:rPr>
          <w:rFonts w:ascii="Garamond" w:hAnsi="Garamond"/>
        </w:rPr>
      </w:pPr>
      <w:r>
        <w:rPr>
          <w:rFonts w:ascii="Garamond" w:hAnsi="Garamond"/>
        </w:rPr>
        <w:t>As mitosis starts, the two centrosomes are located near the nucleus.</w:t>
      </w:r>
    </w:p>
    <w:p w:rsidR="00FE7DC7" w:rsidRDefault="00FE7DC7">
      <w:pPr>
        <w:pStyle w:val="BL2"/>
        <w:numPr>
          <w:ilvl w:val="0"/>
          <w:numId w:val="11"/>
          <w:numberingChange w:id="89" w:author="Logan Triglia" w:date="2007-09-12T10:55:00Z" w:original=""/>
        </w:numPr>
        <w:rPr>
          <w:rFonts w:ascii="Garamond" w:hAnsi="Garamond"/>
        </w:rPr>
      </w:pPr>
      <w:r>
        <w:rPr>
          <w:rFonts w:ascii="Garamond" w:hAnsi="Garamond"/>
        </w:rPr>
        <w:t>As the spindle microtubules grow from them, the centrioles are pushed apart.</w:t>
      </w:r>
    </w:p>
    <w:p w:rsidR="00FE7DC7" w:rsidRDefault="00FE7DC7">
      <w:pPr>
        <w:pStyle w:val="BL2"/>
        <w:numPr>
          <w:ilvl w:val="0"/>
          <w:numId w:val="11"/>
          <w:numberingChange w:id="90" w:author="Logan Triglia" w:date="2007-09-12T10:55:00Z" w:original=""/>
        </w:numPr>
        <w:rPr>
          <w:rFonts w:ascii="Garamond" w:hAnsi="Garamond"/>
        </w:rPr>
      </w:pPr>
      <w:r>
        <w:rPr>
          <w:rFonts w:ascii="Garamond" w:hAnsi="Garamond"/>
        </w:rPr>
        <w:t>By the end of prometaphase, they are at opposite ends of the cell.</w:t>
      </w:r>
    </w:p>
    <w:p w:rsidR="00FE7DC7" w:rsidRDefault="00FE7DC7">
      <w:pPr>
        <w:pStyle w:val="BL1"/>
        <w:numPr>
          <w:numberingChange w:id="91" w:author="Carol Reitz" w:date="2007-08-23T09:02:00Z" w:original=""/>
        </w:numPr>
        <w:tabs>
          <w:tab w:val="clear" w:pos="720"/>
          <w:tab w:val="num" w:pos="360"/>
        </w:tabs>
        <w:ind w:left="360"/>
        <w:rPr>
          <w:rFonts w:ascii="Garamond" w:hAnsi="Garamond"/>
        </w:rPr>
      </w:pPr>
      <w:r>
        <w:rPr>
          <w:rFonts w:ascii="Garamond" w:hAnsi="Garamond"/>
        </w:rPr>
        <w:t xml:space="preserve">An </w:t>
      </w:r>
      <w:r>
        <w:rPr>
          <w:rFonts w:ascii="Garamond" w:hAnsi="Garamond"/>
          <w:b/>
        </w:rPr>
        <w:t>aster</w:t>
      </w:r>
      <w:r>
        <w:rPr>
          <w:rFonts w:ascii="Garamond" w:hAnsi="Garamond"/>
        </w:rPr>
        <w:t>, a radial array of short microtubules, extends from each centrosome.</w:t>
      </w:r>
    </w:p>
    <w:p w:rsidR="00FE7DC7" w:rsidRDefault="00FE7DC7">
      <w:pPr>
        <w:pStyle w:val="BL1"/>
        <w:numPr>
          <w:numberingChange w:id="92" w:author="Carol Reitz" w:date="2007-08-23T09:02:00Z" w:original=""/>
        </w:numPr>
        <w:tabs>
          <w:tab w:val="clear" w:pos="720"/>
          <w:tab w:val="num" w:pos="360"/>
        </w:tabs>
        <w:ind w:left="360"/>
        <w:rPr>
          <w:rFonts w:ascii="Garamond" w:hAnsi="Garamond"/>
        </w:rPr>
      </w:pPr>
      <w:r>
        <w:rPr>
          <w:rFonts w:ascii="Garamond" w:hAnsi="Garamond"/>
        </w:rPr>
        <w:t>The spindle includes the centrosomes, the spindle microtubules, and the asters.</w:t>
      </w:r>
    </w:p>
    <w:p w:rsidR="00FE7DC7" w:rsidRDefault="00FE7DC7">
      <w:pPr>
        <w:pStyle w:val="BL1"/>
        <w:numPr>
          <w:numberingChange w:id="93" w:author="Carol Reitz" w:date="2007-08-23T09:02:00Z" w:original=""/>
        </w:numPr>
        <w:tabs>
          <w:tab w:val="clear" w:pos="720"/>
          <w:tab w:val="num" w:pos="360"/>
        </w:tabs>
        <w:ind w:left="360"/>
        <w:rPr>
          <w:rFonts w:ascii="Garamond" w:hAnsi="Garamond"/>
        </w:rPr>
      </w:pPr>
      <w:r>
        <w:rPr>
          <w:rFonts w:ascii="Garamond" w:hAnsi="Garamond"/>
        </w:rPr>
        <w:t xml:space="preserve">Each sister chromatid has a </w:t>
      </w:r>
      <w:r>
        <w:rPr>
          <w:rFonts w:ascii="Garamond" w:hAnsi="Garamond"/>
          <w:b/>
        </w:rPr>
        <w:t>kinetochore</w:t>
      </w:r>
      <w:r>
        <w:rPr>
          <w:rFonts w:ascii="Garamond" w:hAnsi="Garamond"/>
        </w:rPr>
        <w:t xml:space="preserve"> of proteins and chromosomal DNA at the centromere.</w:t>
      </w:r>
    </w:p>
    <w:p w:rsidR="00FE7DC7" w:rsidRDefault="00FE7DC7">
      <w:pPr>
        <w:pStyle w:val="BL2"/>
        <w:numPr>
          <w:numberingChange w:id="94" w:author="Carol Reitz" w:date="2007-08-23T09:02:00Z" w:original="○"/>
        </w:numPr>
        <w:tabs>
          <w:tab w:val="clear" w:pos="965"/>
          <w:tab w:val="num" w:pos="720"/>
        </w:tabs>
        <w:ind w:left="720" w:hanging="360"/>
        <w:rPr>
          <w:rFonts w:ascii="Garamond" w:hAnsi="Garamond"/>
        </w:rPr>
      </w:pPr>
      <w:r>
        <w:rPr>
          <w:rFonts w:ascii="Garamond" w:hAnsi="Garamond"/>
        </w:rPr>
        <w:t>The kinetochores of the joined sister chromatids face in opposite directions.</w:t>
      </w:r>
    </w:p>
    <w:p w:rsidR="00FE7DC7" w:rsidRDefault="00FE7DC7">
      <w:pPr>
        <w:pStyle w:val="BL1"/>
        <w:numPr>
          <w:numberingChange w:id="95" w:author="Carol Reitz" w:date="2007-08-23T09:02:00Z" w:original=""/>
        </w:numPr>
        <w:tabs>
          <w:tab w:val="clear" w:pos="720"/>
          <w:tab w:val="num" w:pos="360"/>
        </w:tabs>
        <w:ind w:left="360"/>
        <w:rPr>
          <w:rFonts w:ascii="Garamond" w:hAnsi="Garamond"/>
        </w:rPr>
      </w:pPr>
      <w:r>
        <w:rPr>
          <w:rFonts w:ascii="Garamond" w:hAnsi="Garamond"/>
        </w:rPr>
        <w:t>During prometaphase, some spindle microtubules (called kinetochore microtubules) attach to the kinetochores.</w:t>
      </w:r>
    </w:p>
    <w:p w:rsidR="00FE7DC7" w:rsidRDefault="00FE7DC7">
      <w:pPr>
        <w:pStyle w:val="BL1"/>
        <w:numPr>
          <w:numberingChange w:id="96" w:author="Carol Reitz" w:date="2007-08-23T09:02:00Z" w:original=""/>
        </w:numPr>
        <w:tabs>
          <w:tab w:val="clear" w:pos="720"/>
          <w:tab w:val="num" w:pos="360"/>
        </w:tabs>
        <w:ind w:left="360"/>
        <w:rPr>
          <w:rFonts w:ascii="Garamond" w:hAnsi="Garamond"/>
        </w:rPr>
      </w:pPr>
      <w:r>
        <w:rPr>
          <w:rFonts w:ascii="Garamond" w:hAnsi="Garamond"/>
        </w:rPr>
        <w:t>When a chromosome’s kinetochore is “captured” by microtubules, the chromosome moves toward the pole from which those microtubules come.</w:t>
      </w:r>
    </w:p>
    <w:p w:rsidR="00FE7DC7" w:rsidRDefault="00FE7DC7">
      <w:pPr>
        <w:pStyle w:val="BL2"/>
        <w:numPr>
          <w:ilvl w:val="0"/>
          <w:numId w:val="12"/>
          <w:numberingChange w:id="97" w:author="Logan Triglia" w:date="2007-09-12T10:55:00Z" w:original=""/>
        </w:numPr>
        <w:rPr>
          <w:rFonts w:ascii="Garamond" w:hAnsi="Garamond"/>
        </w:rPr>
      </w:pPr>
      <w:r>
        <w:rPr>
          <w:rFonts w:ascii="Garamond" w:hAnsi="Garamond"/>
        </w:rPr>
        <w:t>When microtubules attach to the other pole, this movement stops and a tug-of-war ensues.</w:t>
      </w:r>
    </w:p>
    <w:p w:rsidR="00FE7DC7" w:rsidRDefault="00FE7DC7">
      <w:pPr>
        <w:pStyle w:val="BL2"/>
        <w:numPr>
          <w:ilvl w:val="0"/>
          <w:numId w:val="12"/>
          <w:numberingChange w:id="98" w:author="Logan Triglia" w:date="2007-09-12T10:55:00Z" w:original=""/>
        </w:numPr>
        <w:rPr>
          <w:rFonts w:ascii="Garamond" w:hAnsi="Garamond"/>
        </w:rPr>
      </w:pPr>
      <w:r>
        <w:rPr>
          <w:rFonts w:ascii="Garamond" w:hAnsi="Garamond"/>
        </w:rPr>
        <w:t xml:space="preserve">Eventually, the chromosome settles midway between the two poles of the cell, on the </w:t>
      </w:r>
      <w:r>
        <w:rPr>
          <w:rFonts w:ascii="Garamond" w:hAnsi="Garamond"/>
          <w:b/>
        </w:rPr>
        <w:t>metaphase plate</w:t>
      </w:r>
      <w:r>
        <w:rPr>
          <w:rFonts w:ascii="Garamond" w:hAnsi="Garamond"/>
        </w:rPr>
        <w:t>.</w:t>
      </w:r>
    </w:p>
    <w:p w:rsidR="00FE7DC7" w:rsidRDefault="00FE7DC7">
      <w:pPr>
        <w:pStyle w:val="BL1"/>
        <w:numPr>
          <w:numberingChange w:id="99" w:author="Carol Reitz" w:date="2007-08-23T09:02:00Z" w:original=""/>
        </w:numPr>
        <w:tabs>
          <w:tab w:val="clear" w:pos="720"/>
          <w:tab w:val="num" w:pos="360"/>
        </w:tabs>
        <w:ind w:left="360"/>
        <w:rPr>
          <w:rFonts w:ascii="Garamond" w:hAnsi="Garamond"/>
        </w:rPr>
      </w:pPr>
      <w:r>
        <w:rPr>
          <w:rFonts w:ascii="Garamond" w:hAnsi="Garamond"/>
        </w:rPr>
        <w:t>Nonkinetochore “polar” microtubules from opposite poles overlap and interact with each other.</w:t>
      </w:r>
    </w:p>
    <w:p w:rsidR="00FE7DC7" w:rsidRDefault="00FE7DC7">
      <w:pPr>
        <w:pStyle w:val="BL2"/>
        <w:numPr>
          <w:ilvl w:val="0"/>
          <w:numId w:val="13"/>
          <w:numberingChange w:id="100" w:author="Logan Triglia" w:date="2007-09-12T10:55:00Z" w:original=""/>
        </w:numPr>
        <w:rPr>
          <w:rFonts w:ascii="Garamond" w:hAnsi="Garamond"/>
        </w:rPr>
      </w:pPr>
      <w:r>
        <w:rPr>
          <w:rFonts w:ascii="Garamond" w:hAnsi="Garamond"/>
        </w:rPr>
        <w:t>By metaphase, the microtubules of the asters have grown and are in contact with the plasma membrane.</w:t>
      </w:r>
    </w:p>
    <w:p w:rsidR="00FE7DC7" w:rsidRDefault="00FE7DC7">
      <w:pPr>
        <w:pStyle w:val="BL2"/>
        <w:numPr>
          <w:ilvl w:val="0"/>
          <w:numId w:val="13"/>
          <w:numberingChange w:id="101" w:author="Logan Triglia" w:date="2007-09-12T10:55:00Z" w:original=""/>
        </w:numPr>
        <w:rPr>
          <w:rFonts w:ascii="Garamond" w:hAnsi="Garamond"/>
        </w:rPr>
      </w:pPr>
      <w:r>
        <w:rPr>
          <w:rFonts w:ascii="Garamond" w:hAnsi="Garamond"/>
        </w:rPr>
        <w:t>The spindle is now complete.</w:t>
      </w:r>
    </w:p>
    <w:p w:rsidR="00FE7DC7" w:rsidRDefault="00FE7DC7">
      <w:pPr>
        <w:pStyle w:val="BL1"/>
        <w:numPr>
          <w:numberingChange w:id="102" w:author="Carol Reitz" w:date="2007-08-23T09:02:00Z" w:original=""/>
        </w:numPr>
        <w:tabs>
          <w:tab w:val="clear" w:pos="720"/>
          <w:tab w:val="num" w:pos="360"/>
        </w:tabs>
        <w:ind w:left="360"/>
        <w:rPr>
          <w:rFonts w:ascii="Garamond" w:hAnsi="Garamond"/>
        </w:rPr>
      </w:pPr>
      <w:r>
        <w:rPr>
          <w:rFonts w:ascii="Garamond" w:hAnsi="Garamond"/>
        </w:rPr>
        <w:t>Anaphase commences when the cohesins holding the sister chromatids together are cleaved by enzymes.</w:t>
      </w:r>
    </w:p>
    <w:p w:rsidR="00FE7DC7" w:rsidRDefault="00FE7DC7">
      <w:pPr>
        <w:pStyle w:val="BL2"/>
        <w:numPr>
          <w:ilvl w:val="0"/>
          <w:numId w:val="14"/>
          <w:numberingChange w:id="103" w:author="Logan Triglia" w:date="2007-09-12T10:55:00Z" w:original=""/>
        </w:numPr>
        <w:rPr>
          <w:rFonts w:ascii="Garamond" w:hAnsi="Garamond"/>
        </w:rPr>
      </w:pPr>
      <w:r>
        <w:rPr>
          <w:rFonts w:ascii="Garamond" w:hAnsi="Garamond"/>
        </w:rPr>
        <w:t>Once the chromosomes are separate, full-fledged chromosomes, they move toward opposite poles of the cell.</w:t>
      </w:r>
    </w:p>
    <w:p w:rsidR="00FE7DC7" w:rsidRDefault="00FE7DC7">
      <w:pPr>
        <w:pStyle w:val="BL1"/>
        <w:numPr>
          <w:numberingChange w:id="104" w:author="Carol Reitz" w:date="2007-08-23T09:02:00Z" w:original=""/>
        </w:numPr>
        <w:tabs>
          <w:tab w:val="clear" w:pos="720"/>
          <w:tab w:val="num" w:pos="360"/>
        </w:tabs>
        <w:ind w:left="360"/>
        <w:rPr>
          <w:rFonts w:ascii="Garamond" w:hAnsi="Garamond"/>
        </w:rPr>
      </w:pPr>
      <w:r>
        <w:rPr>
          <w:rFonts w:ascii="Garamond" w:hAnsi="Garamond"/>
        </w:rPr>
        <w:t>How do the kinetochore microtubules function in the poleward movement of chromosomes?</w:t>
      </w:r>
    </w:p>
    <w:p w:rsidR="00FE7DC7" w:rsidRDefault="00FE7DC7">
      <w:pPr>
        <w:pStyle w:val="BL2"/>
        <w:numPr>
          <w:numberingChange w:id="105" w:author="Carol Reitz" w:date="2007-08-23T09:02:00Z" w:original="○"/>
        </w:numPr>
        <w:tabs>
          <w:tab w:val="clear" w:pos="965"/>
          <w:tab w:val="num" w:pos="720"/>
        </w:tabs>
        <w:ind w:left="720" w:hanging="360"/>
        <w:rPr>
          <w:rFonts w:ascii="Garamond" w:hAnsi="Garamond"/>
        </w:rPr>
      </w:pPr>
      <w:r>
        <w:rPr>
          <w:rFonts w:ascii="Garamond" w:hAnsi="Garamond"/>
        </w:rPr>
        <w:t>Two mechanisms are in play, both involving motor proteins.</w:t>
      </w:r>
      <w:r>
        <w:rPr>
          <w:szCs w:val="24"/>
        </w:rPr>
        <w:t xml:space="preserve"> </w:t>
      </w:r>
    </w:p>
    <w:p w:rsidR="00FE7DC7" w:rsidRDefault="00FE7DC7">
      <w:pPr>
        <w:pStyle w:val="BL2"/>
        <w:numPr>
          <w:numberingChange w:id="106" w:author="Carol Reitz" w:date="2007-08-23T09:02:00Z" w:original="○"/>
        </w:numPr>
        <w:tabs>
          <w:tab w:val="clear" w:pos="965"/>
          <w:tab w:val="num" w:pos="720"/>
        </w:tabs>
        <w:ind w:left="720" w:hanging="360"/>
        <w:rPr>
          <w:rFonts w:ascii="Garamond" w:hAnsi="Garamond"/>
        </w:rPr>
      </w:pPr>
      <w:r>
        <w:rPr>
          <w:rFonts w:ascii="Garamond" w:hAnsi="Garamond"/>
        </w:rPr>
        <w:t xml:space="preserve">Gary Borisy, of the University of Wisconsin, suggests that </w:t>
      </w:r>
      <w:r>
        <w:rPr>
          <w:rFonts w:ascii="Garamond" w:hAnsi="Garamond"/>
          <w:szCs w:val="24"/>
        </w:rPr>
        <w:t>motor proteins on the kinetochores “walk” the chromosomes along the microtubules, which depolymerize at their kinetochore ends after the motor proteins have passed.</w:t>
      </w:r>
    </w:p>
    <w:p w:rsidR="00FE7DC7" w:rsidRDefault="00FE7DC7">
      <w:pPr>
        <w:pStyle w:val="BL2"/>
        <w:numPr>
          <w:numberingChange w:id="107" w:author="Carol Reitz" w:date="2007-08-23T09:02:00Z" w:original="○"/>
        </w:numPr>
        <w:tabs>
          <w:tab w:val="clear" w:pos="965"/>
          <w:tab w:val="num" w:pos="720"/>
        </w:tabs>
        <w:ind w:left="720" w:hanging="360"/>
        <w:rPr>
          <w:rFonts w:ascii="Garamond" w:hAnsi="Garamond"/>
        </w:rPr>
      </w:pPr>
      <w:r>
        <w:rPr>
          <w:rFonts w:ascii="Garamond" w:hAnsi="Garamond"/>
        </w:rPr>
        <w:t xml:space="preserve">Other researchers have shown that chromosomes are “reeled in” </w:t>
      </w:r>
      <w:r>
        <w:rPr>
          <w:rFonts w:ascii="Garamond" w:hAnsi="Garamond"/>
          <w:szCs w:val="24"/>
        </w:rPr>
        <w:t xml:space="preserve">by motor proteins at the spindle poles and that the microtubules depolymerize after they pass by </w:t>
      </w:r>
      <w:r>
        <w:rPr>
          <w:rFonts w:ascii="Garamond" w:hAnsi="Garamond"/>
        </w:rPr>
        <w:t>the motor proteins</w:t>
      </w:r>
      <w:r>
        <w:rPr>
          <w:rFonts w:ascii="Garamond" w:hAnsi="Garamond"/>
          <w:szCs w:val="24"/>
        </w:rPr>
        <w:t>.</w:t>
      </w:r>
    </w:p>
    <w:p w:rsidR="00FE7DC7" w:rsidRDefault="00FE7DC7">
      <w:pPr>
        <w:pStyle w:val="BL2"/>
        <w:numPr>
          <w:numberingChange w:id="108" w:author="Carol Reitz" w:date="2007-08-23T09:02:00Z" w:original="○"/>
        </w:numPr>
        <w:tabs>
          <w:tab w:val="clear" w:pos="965"/>
          <w:tab w:val="num" w:pos="720"/>
        </w:tabs>
        <w:ind w:left="720" w:hanging="360"/>
        <w:rPr>
          <w:rFonts w:ascii="Garamond" w:hAnsi="Garamond"/>
        </w:rPr>
      </w:pPr>
      <w:r>
        <w:rPr>
          <w:rFonts w:ascii="Garamond" w:hAnsi="Garamond"/>
          <w:szCs w:val="24"/>
        </w:rPr>
        <w:t>The relative contributions of these two mechanisms vary among cell types.</w:t>
      </w:r>
    </w:p>
    <w:p w:rsidR="00FE7DC7" w:rsidRDefault="00FE7DC7">
      <w:pPr>
        <w:pStyle w:val="BL1"/>
        <w:numPr>
          <w:numberingChange w:id="109" w:author="Carol Reitz" w:date="2007-08-23T09:02:00Z" w:original=""/>
        </w:numPr>
        <w:tabs>
          <w:tab w:val="clear" w:pos="720"/>
          <w:tab w:val="num" w:pos="360"/>
        </w:tabs>
        <w:ind w:left="360"/>
        <w:rPr>
          <w:rFonts w:ascii="Garamond" w:hAnsi="Garamond"/>
        </w:rPr>
      </w:pPr>
      <w:r>
        <w:rPr>
          <w:rFonts w:ascii="Garamond" w:hAnsi="Garamond"/>
        </w:rPr>
        <w:t xml:space="preserve">What is the function of the </w:t>
      </w:r>
      <w:r>
        <w:rPr>
          <w:rFonts w:ascii="Garamond" w:hAnsi="Garamond"/>
          <w:i/>
        </w:rPr>
        <w:t>non</w:t>
      </w:r>
      <w:r>
        <w:rPr>
          <w:rFonts w:ascii="Garamond" w:hAnsi="Garamond"/>
        </w:rPr>
        <w:t>kinetochore microtubules?</w:t>
      </w:r>
    </w:p>
    <w:p w:rsidR="00FE7DC7" w:rsidRDefault="00FE7DC7">
      <w:pPr>
        <w:pStyle w:val="BL1"/>
        <w:numPr>
          <w:ilvl w:val="0"/>
          <w:numId w:val="15"/>
          <w:numberingChange w:id="110" w:author="Logan Triglia" w:date="2007-09-12T10:56:00Z" w:original="○"/>
        </w:numPr>
        <w:rPr>
          <w:rFonts w:ascii="Garamond" w:hAnsi="Garamond"/>
        </w:rPr>
      </w:pPr>
      <w:r>
        <w:rPr>
          <w:rFonts w:ascii="Garamond" w:hAnsi="Garamond"/>
        </w:rPr>
        <w:lastRenderedPageBreak/>
        <w:t>Nonkinetochore microtubules are responsible for lengthening the cell along the axis defined by the poles.</w:t>
      </w:r>
    </w:p>
    <w:p w:rsidR="00FE7DC7" w:rsidRDefault="00FE7DC7">
      <w:pPr>
        <w:pStyle w:val="BL2"/>
        <w:numPr>
          <w:numberingChange w:id="111" w:author="Carol Reitz" w:date="2007-08-23T09:02:00Z" w:original="○"/>
        </w:numPr>
        <w:tabs>
          <w:tab w:val="clear" w:pos="965"/>
          <w:tab w:val="num" w:pos="720"/>
        </w:tabs>
        <w:ind w:left="720" w:hanging="360"/>
        <w:rPr>
          <w:rFonts w:ascii="Garamond" w:hAnsi="Garamond"/>
        </w:rPr>
      </w:pPr>
      <w:r>
        <w:rPr>
          <w:rFonts w:ascii="Garamond" w:hAnsi="Garamond"/>
          <w:szCs w:val="24"/>
        </w:rPr>
        <w:t xml:space="preserve">In a dividing animal cell, these microtubules elongate the cell during anaphase. </w:t>
      </w:r>
    </w:p>
    <w:p w:rsidR="00FE7DC7" w:rsidRDefault="00FE7DC7">
      <w:pPr>
        <w:pStyle w:val="BL2"/>
        <w:numPr>
          <w:numberingChange w:id="112" w:author="Carol Reitz" w:date="2007-08-23T09:02:00Z" w:original="○"/>
        </w:numPr>
        <w:tabs>
          <w:tab w:val="clear" w:pos="965"/>
          <w:tab w:val="num" w:pos="720"/>
        </w:tabs>
        <w:ind w:left="720" w:hanging="360"/>
        <w:rPr>
          <w:rFonts w:ascii="Garamond" w:hAnsi="Garamond"/>
        </w:rPr>
      </w:pPr>
      <w:r>
        <w:rPr>
          <w:rFonts w:ascii="Garamond" w:hAnsi="Garamond"/>
        </w:rPr>
        <w:t>Nonkinetochore microtubules interdigitate and overlap across the metaphase plate.</w:t>
      </w:r>
    </w:p>
    <w:p w:rsidR="00FE7DC7" w:rsidRDefault="00FE7DC7">
      <w:pPr>
        <w:pStyle w:val="BL2"/>
        <w:numPr>
          <w:numberingChange w:id="113" w:author="Carol Reitz" w:date="2007-08-23T09:02:00Z" w:original="○"/>
        </w:numPr>
        <w:tabs>
          <w:tab w:val="clear" w:pos="965"/>
          <w:tab w:val="num" w:pos="720"/>
        </w:tabs>
        <w:ind w:left="720" w:hanging="360"/>
        <w:rPr>
          <w:rFonts w:ascii="Garamond" w:hAnsi="Garamond"/>
        </w:rPr>
      </w:pPr>
      <w:r>
        <w:rPr>
          <w:rFonts w:ascii="Garamond" w:hAnsi="Garamond"/>
        </w:rPr>
        <w:t>During anaphase, the area of overlap is reduced as motor proteins attached to the microtubules walk them away from one another, using energy from ATP.</w:t>
      </w:r>
    </w:p>
    <w:p w:rsidR="00FE7DC7" w:rsidRDefault="00FE7DC7">
      <w:pPr>
        <w:pStyle w:val="BL2"/>
        <w:numPr>
          <w:numberingChange w:id="114" w:author="Carol Reitz" w:date="2007-08-23T09:02:00Z" w:original="○"/>
        </w:numPr>
        <w:tabs>
          <w:tab w:val="clear" w:pos="965"/>
          <w:tab w:val="num" w:pos="720"/>
        </w:tabs>
        <w:ind w:left="720" w:hanging="360"/>
        <w:rPr>
          <w:rFonts w:ascii="Garamond" w:hAnsi="Garamond"/>
        </w:rPr>
      </w:pPr>
      <w:r>
        <w:rPr>
          <w:rFonts w:ascii="Garamond" w:hAnsi="Garamond"/>
        </w:rPr>
        <w:t>As the microtubules push apart, they lengthen by the addition of new tubulin monomers to their overlapping ends, allowing continued overlap.</w:t>
      </w:r>
    </w:p>
    <w:p w:rsidR="00FE7DC7" w:rsidRDefault="00FE7DC7">
      <w:pPr>
        <w:pStyle w:val="BL1"/>
        <w:numPr>
          <w:numberingChange w:id="115" w:author="Carol Reitz" w:date="2007-08-23T09:02:00Z" w:original=""/>
        </w:numPr>
        <w:tabs>
          <w:tab w:val="clear" w:pos="720"/>
          <w:tab w:val="num" w:pos="360"/>
        </w:tabs>
        <w:ind w:left="360"/>
        <w:rPr>
          <w:rFonts w:ascii="Garamond" w:hAnsi="Garamond"/>
        </w:rPr>
      </w:pPr>
      <w:r>
        <w:rPr>
          <w:rFonts w:ascii="Garamond" w:hAnsi="Garamond"/>
          <w:szCs w:val="24"/>
        </w:rPr>
        <w:t xml:space="preserve">At the end of anaphase, duplicated chromosomes have arrived at opposite ends of the elongated parent cell. </w:t>
      </w:r>
    </w:p>
    <w:p w:rsidR="00FE7DC7" w:rsidRDefault="00FE7DC7">
      <w:pPr>
        <w:pStyle w:val="BL2"/>
        <w:numPr>
          <w:ilvl w:val="0"/>
          <w:numId w:val="16"/>
          <w:numberingChange w:id="116" w:author="Logan Triglia" w:date="2007-09-12T10:56:00Z" w:original=""/>
        </w:numPr>
        <w:rPr>
          <w:rFonts w:ascii="Garamond" w:hAnsi="Garamond"/>
        </w:rPr>
      </w:pPr>
      <w:r>
        <w:rPr>
          <w:rFonts w:ascii="Garamond" w:hAnsi="Garamond"/>
          <w:szCs w:val="24"/>
        </w:rPr>
        <w:t xml:space="preserve">Nuclei re-form during telophase. </w:t>
      </w:r>
    </w:p>
    <w:p w:rsidR="00FE7DC7" w:rsidRDefault="00FE7DC7">
      <w:pPr>
        <w:pStyle w:val="BL1"/>
        <w:numPr>
          <w:numberingChange w:id="117" w:author="Carol Reitz" w:date="2007-08-23T09:02:00Z" w:original=""/>
        </w:numPr>
        <w:tabs>
          <w:tab w:val="clear" w:pos="720"/>
          <w:tab w:val="num" w:pos="360"/>
        </w:tabs>
        <w:ind w:left="360"/>
        <w:rPr>
          <w:rFonts w:ascii="Garamond" w:hAnsi="Garamond"/>
        </w:rPr>
      </w:pPr>
      <w:r>
        <w:rPr>
          <w:rFonts w:ascii="Garamond" w:hAnsi="Garamond"/>
          <w:szCs w:val="24"/>
        </w:rPr>
        <w:t>Cytokinesis usually starts during the later stages of mitosis, and the spindle eventually disassembles.</w:t>
      </w:r>
    </w:p>
    <w:p w:rsidR="00FE7DC7" w:rsidRDefault="00FE7DC7">
      <w:pPr>
        <w:pStyle w:val="H4"/>
        <w:rPr>
          <w:rFonts w:ascii="Garamond" w:hAnsi="Garamond"/>
        </w:rPr>
      </w:pPr>
      <w:r>
        <w:rPr>
          <w:rFonts w:ascii="Garamond" w:hAnsi="Garamond"/>
        </w:rPr>
        <w:t>Cytokinesis divides the cytoplasm: a closer look.</w:t>
      </w:r>
    </w:p>
    <w:p w:rsidR="00FE7DC7" w:rsidRDefault="00FE7DC7">
      <w:pPr>
        <w:pStyle w:val="BL1"/>
        <w:numPr>
          <w:numberingChange w:id="118" w:author="Carol Reitz" w:date="2007-08-23T09:02:00Z" w:original=""/>
        </w:numPr>
        <w:tabs>
          <w:tab w:val="clear" w:pos="720"/>
          <w:tab w:val="num" w:pos="360"/>
        </w:tabs>
        <w:ind w:left="360"/>
        <w:rPr>
          <w:rFonts w:ascii="Garamond" w:hAnsi="Garamond"/>
        </w:rPr>
      </w:pPr>
      <w:r>
        <w:rPr>
          <w:rFonts w:ascii="Garamond" w:hAnsi="Garamond"/>
        </w:rPr>
        <w:t>Cytokinesis, division of the cytoplasm, typically follows mitosis.</w:t>
      </w:r>
    </w:p>
    <w:p w:rsidR="00FE7DC7" w:rsidRDefault="00FE7DC7">
      <w:pPr>
        <w:pStyle w:val="BL1"/>
        <w:numPr>
          <w:numberingChange w:id="119" w:author="Carol Reitz" w:date="2007-08-23T09:02:00Z" w:original=""/>
        </w:numPr>
        <w:tabs>
          <w:tab w:val="clear" w:pos="720"/>
          <w:tab w:val="num" w:pos="360"/>
        </w:tabs>
        <w:ind w:left="360"/>
        <w:rPr>
          <w:rFonts w:ascii="Garamond" w:hAnsi="Garamond"/>
        </w:rPr>
      </w:pPr>
      <w:r>
        <w:rPr>
          <w:rFonts w:ascii="Garamond" w:hAnsi="Garamond"/>
        </w:rPr>
        <w:t xml:space="preserve">In animal cells, cytokinesis occurs by a process called </w:t>
      </w:r>
      <w:r>
        <w:rPr>
          <w:rFonts w:ascii="Garamond" w:hAnsi="Garamond"/>
          <w:b/>
        </w:rPr>
        <w:t>cleavage</w:t>
      </w:r>
      <w:r>
        <w:rPr>
          <w:rFonts w:ascii="Garamond" w:hAnsi="Garamond"/>
        </w:rPr>
        <w:t>.</w:t>
      </w:r>
    </w:p>
    <w:p w:rsidR="00FE7DC7" w:rsidRDefault="00FE7DC7">
      <w:pPr>
        <w:pStyle w:val="BL1"/>
        <w:numPr>
          <w:numberingChange w:id="120" w:author="Carol Reitz" w:date="2007-08-23T09:02:00Z" w:original=""/>
        </w:numPr>
        <w:tabs>
          <w:tab w:val="clear" w:pos="720"/>
          <w:tab w:val="num" w:pos="360"/>
        </w:tabs>
        <w:ind w:left="360"/>
        <w:rPr>
          <w:rFonts w:ascii="Garamond" w:hAnsi="Garamond"/>
        </w:rPr>
      </w:pPr>
      <w:r>
        <w:rPr>
          <w:rFonts w:ascii="Garamond" w:hAnsi="Garamond"/>
        </w:rPr>
        <w:t xml:space="preserve">The first sign of cleavage is the appearance of a </w:t>
      </w:r>
      <w:r>
        <w:rPr>
          <w:rFonts w:ascii="Garamond" w:hAnsi="Garamond"/>
          <w:b/>
        </w:rPr>
        <w:t>cleavage furrow</w:t>
      </w:r>
      <w:r>
        <w:rPr>
          <w:rFonts w:ascii="Garamond" w:hAnsi="Garamond"/>
        </w:rPr>
        <w:t xml:space="preserve"> in the cell surface near the old metaphase plate.</w:t>
      </w:r>
    </w:p>
    <w:p w:rsidR="00FE7DC7" w:rsidRDefault="00FE7DC7">
      <w:pPr>
        <w:pStyle w:val="BL1"/>
        <w:numPr>
          <w:numberingChange w:id="121" w:author="Carol Reitz" w:date="2007-08-23T09:02:00Z" w:original=""/>
        </w:numPr>
        <w:tabs>
          <w:tab w:val="clear" w:pos="720"/>
          <w:tab w:val="num" w:pos="360"/>
        </w:tabs>
        <w:ind w:left="360"/>
        <w:rPr>
          <w:rFonts w:ascii="Garamond" w:hAnsi="Garamond"/>
        </w:rPr>
      </w:pPr>
      <w:r>
        <w:rPr>
          <w:rFonts w:ascii="Garamond" w:hAnsi="Garamond"/>
        </w:rPr>
        <w:t>On the cytoplasmic side of the cleavage furrow is a contractile ring of actin microfilaments associated with molecules of the motor protein myosin.</w:t>
      </w:r>
    </w:p>
    <w:p w:rsidR="00FE7DC7" w:rsidRDefault="00FE7DC7">
      <w:pPr>
        <w:pStyle w:val="BL2"/>
        <w:numPr>
          <w:ilvl w:val="0"/>
          <w:numId w:val="17"/>
          <w:numberingChange w:id="122" w:author="Logan Triglia" w:date="2007-09-12T10:56:00Z" w:original=""/>
        </w:numPr>
        <w:rPr>
          <w:rFonts w:ascii="Garamond" w:hAnsi="Garamond"/>
        </w:rPr>
      </w:pPr>
      <w:r>
        <w:rPr>
          <w:rFonts w:ascii="Garamond" w:hAnsi="Garamond"/>
        </w:rPr>
        <w:t>Contraction of the ring pinches the cell in two.</w:t>
      </w:r>
    </w:p>
    <w:p w:rsidR="00FE7DC7" w:rsidRDefault="00FE7DC7">
      <w:pPr>
        <w:pStyle w:val="BL1"/>
        <w:numPr>
          <w:numberingChange w:id="123" w:author="Carol Reitz" w:date="2007-08-23T09:02:00Z" w:original=""/>
        </w:numPr>
        <w:tabs>
          <w:tab w:val="clear" w:pos="720"/>
          <w:tab w:val="num" w:pos="360"/>
        </w:tabs>
        <w:ind w:left="360"/>
        <w:rPr>
          <w:rFonts w:ascii="Garamond" w:hAnsi="Garamond"/>
        </w:rPr>
      </w:pPr>
      <w:r>
        <w:rPr>
          <w:rFonts w:ascii="Garamond" w:hAnsi="Garamond"/>
        </w:rPr>
        <w:t>Cytokinesis in plants, which have cell walls, involves a completely different mechanism.</w:t>
      </w:r>
    </w:p>
    <w:p w:rsidR="00FE7DC7" w:rsidRDefault="00FE7DC7">
      <w:pPr>
        <w:pStyle w:val="BL1"/>
        <w:numPr>
          <w:numberingChange w:id="124" w:author="Carol Reitz" w:date="2007-08-23T09:02:00Z" w:original=""/>
        </w:numPr>
        <w:tabs>
          <w:tab w:val="clear" w:pos="720"/>
          <w:tab w:val="num" w:pos="360"/>
        </w:tabs>
        <w:ind w:left="360"/>
        <w:rPr>
          <w:rFonts w:ascii="Garamond" w:hAnsi="Garamond"/>
        </w:rPr>
      </w:pPr>
      <w:r>
        <w:rPr>
          <w:rFonts w:ascii="Garamond" w:hAnsi="Garamond"/>
        </w:rPr>
        <w:t xml:space="preserve">During telophase, vesicles from the Golgi apparatus move along microtubules to the middle of the cell, where they coalesce to form a </w:t>
      </w:r>
      <w:r>
        <w:rPr>
          <w:rFonts w:ascii="Garamond" w:hAnsi="Garamond"/>
          <w:b/>
        </w:rPr>
        <w:t>cell plate</w:t>
      </w:r>
      <w:r>
        <w:rPr>
          <w:rFonts w:ascii="Garamond" w:hAnsi="Garamond"/>
        </w:rPr>
        <w:t>.</w:t>
      </w:r>
    </w:p>
    <w:p w:rsidR="00FE7DC7" w:rsidRDefault="00FE7DC7">
      <w:pPr>
        <w:pStyle w:val="BL2"/>
        <w:numPr>
          <w:ilvl w:val="0"/>
          <w:numId w:val="18"/>
          <w:numberingChange w:id="125" w:author="Logan Triglia" w:date="2007-09-12T10:56:00Z" w:original=""/>
        </w:numPr>
        <w:tabs>
          <w:tab w:val="left" w:pos="6840"/>
        </w:tabs>
        <w:rPr>
          <w:rFonts w:ascii="Garamond" w:hAnsi="Garamond"/>
        </w:rPr>
      </w:pPr>
      <w:r>
        <w:rPr>
          <w:rFonts w:ascii="Garamond" w:hAnsi="Garamond"/>
          <w:szCs w:val="24"/>
        </w:rPr>
        <w:t xml:space="preserve">Cell wall materials carried in the vesicles collect in the cell plate as it grows. </w:t>
      </w:r>
    </w:p>
    <w:p w:rsidR="00FE7DC7" w:rsidRDefault="00FE7DC7">
      <w:pPr>
        <w:pStyle w:val="BL2"/>
        <w:numPr>
          <w:ilvl w:val="0"/>
          <w:numId w:val="18"/>
          <w:numberingChange w:id="126" w:author="Logan Triglia" w:date="2007-09-12T10:56:00Z" w:original=""/>
        </w:numPr>
        <w:rPr>
          <w:rFonts w:ascii="Garamond" w:hAnsi="Garamond"/>
        </w:rPr>
      </w:pPr>
      <w:r>
        <w:rPr>
          <w:rFonts w:ascii="Garamond" w:hAnsi="Garamond"/>
        </w:rPr>
        <w:t>The plate enlarges until its membranes fuse with the plasma membrane at the perimeter.</w:t>
      </w:r>
    </w:p>
    <w:p w:rsidR="00FE7DC7" w:rsidRDefault="00FE7DC7">
      <w:pPr>
        <w:pStyle w:val="BL2"/>
        <w:numPr>
          <w:ilvl w:val="0"/>
          <w:numId w:val="18"/>
          <w:numberingChange w:id="127" w:author="Logan Triglia" w:date="2007-09-12T10:56:00Z" w:original=""/>
        </w:numPr>
        <w:rPr>
          <w:rFonts w:ascii="Garamond" w:hAnsi="Garamond"/>
        </w:rPr>
      </w:pPr>
      <w:r>
        <w:rPr>
          <w:rFonts w:ascii="Garamond" w:hAnsi="Garamond"/>
        </w:rPr>
        <w:t>The contents of the vesicles form new cell wall material between the daughter cells.</w:t>
      </w:r>
    </w:p>
    <w:p w:rsidR="00FE7DC7" w:rsidRDefault="00FE7DC7">
      <w:pPr>
        <w:pStyle w:val="H4"/>
        <w:rPr>
          <w:rFonts w:ascii="Garamond" w:hAnsi="Garamond"/>
        </w:rPr>
      </w:pPr>
      <w:r>
        <w:rPr>
          <w:rFonts w:ascii="Garamond" w:hAnsi="Garamond"/>
        </w:rPr>
        <w:t>Mitosis in eukaryotes may have evolved from binary fission in bacteria.</w:t>
      </w:r>
    </w:p>
    <w:p w:rsidR="00FE7DC7" w:rsidRDefault="00FE7DC7">
      <w:pPr>
        <w:pStyle w:val="BL1"/>
        <w:numPr>
          <w:numberingChange w:id="128" w:author="Carol Reitz" w:date="2007-08-23T09:02:00Z" w:original=""/>
        </w:numPr>
        <w:tabs>
          <w:tab w:val="clear" w:pos="720"/>
          <w:tab w:val="num" w:pos="360"/>
        </w:tabs>
        <w:ind w:left="360"/>
        <w:rPr>
          <w:rFonts w:ascii="Garamond" w:hAnsi="Garamond"/>
        </w:rPr>
      </w:pPr>
      <w:r>
        <w:rPr>
          <w:rFonts w:ascii="Garamond" w:hAnsi="Garamond"/>
        </w:rPr>
        <w:t xml:space="preserve">Asexual reproduction of single-celled eukaryotes, such as an amoeba, includes mitosis and occurs by a type of cell division called </w:t>
      </w:r>
      <w:r>
        <w:rPr>
          <w:rFonts w:ascii="Garamond" w:hAnsi="Garamond"/>
          <w:b/>
        </w:rPr>
        <w:t>binary fission,</w:t>
      </w:r>
      <w:r>
        <w:rPr>
          <w:rFonts w:ascii="Garamond" w:hAnsi="Garamond"/>
        </w:rPr>
        <w:t xml:space="preserve"> or “division in half.”</w:t>
      </w:r>
    </w:p>
    <w:p w:rsidR="00FE7DC7" w:rsidRDefault="00FE7DC7">
      <w:pPr>
        <w:pStyle w:val="BL2"/>
        <w:numPr>
          <w:ilvl w:val="0"/>
          <w:numId w:val="19"/>
          <w:numberingChange w:id="129" w:author="Logan Triglia" w:date="2007-09-12T10:56:00Z" w:original=""/>
        </w:numPr>
        <w:rPr>
          <w:rFonts w:ascii="Garamond" w:hAnsi="Garamond"/>
        </w:rPr>
      </w:pPr>
      <w:r>
        <w:rPr>
          <w:rFonts w:ascii="Garamond" w:hAnsi="Garamond"/>
        </w:rPr>
        <w:t xml:space="preserve">Prokaryotes also reproduce by </w:t>
      </w:r>
      <w:r w:rsidRPr="005B3998">
        <w:rPr>
          <w:rFonts w:ascii="Garamond" w:hAnsi="Garamond"/>
        </w:rPr>
        <w:t>binary fission,</w:t>
      </w:r>
      <w:r>
        <w:rPr>
          <w:rFonts w:ascii="Garamond" w:hAnsi="Garamond"/>
        </w:rPr>
        <w:t xml:space="preserve"> but the process does not involve mitosis.</w:t>
      </w:r>
    </w:p>
    <w:p w:rsidR="00FE7DC7" w:rsidRDefault="00FE7DC7">
      <w:pPr>
        <w:pStyle w:val="BL1"/>
        <w:numPr>
          <w:numberingChange w:id="130" w:author="Carol Reitz" w:date="2007-08-23T09:02:00Z" w:original=""/>
        </w:numPr>
        <w:tabs>
          <w:tab w:val="clear" w:pos="720"/>
          <w:tab w:val="num" w:pos="360"/>
        </w:tabs>
        <w:ind w:left="360"/>
        <w:rPr>
          <w:rFonts w:ascii="Garamond" w:hAnsi="Garamond"/>
        </w:rPr>
      </w:pPr>
      <w:r>
        <w:rPr>
          <w:rFonts w:ascii="Garamond" w:hAnsi="Garamond"/>
        </w:rPr>
        <w:t xml:space="preserve">Most bacterial genes are located on a single </w:t>
      </w:r>
      <w:r>
        <w:rPr>
          <w:rFonts w:ascii="Garamond" w:hAnsi="Garamond"/>
          <w:i/>
        </w:rPr>
        <w:t>bacterial chromosome</w:t>
      </w:r>
      <w:r>
        <w:rPr>
          <w:rFonts w:ascii="Garamond" w:hAnsi="Garamond"/>
        </w:rPr>
        <w:t xml:space="preserve"> that consists of a circular DNA molecule and associated proteins.</w:t>
      </w:r>
    </w:p>
    <w:p w:rsidR="00FE7DC7" w:rsidRDefault="00FE7DC7">
      <w:pPr>
        <w:pStyle w:val="BL1"/>
        <w:numPr>
          <w:numberingChange w:id="131" w:author="Carol Reitz" w:date="2007-08-23T09:02:00Z" w:original=""/>
        </w:numPr>
        <w:tabs>
          <w:tab w:val="clear" w:pos="720"/>
          <w:tab w:val="num" w:pos="360"/>
        </w:tabs>
        <w:ind w:left="360"/>
        <w:rPr>
          <w:rFonts w:ascii="Garamond" w:hAnsi="Garamond"/>
        </w:rPr>
      </w:pPr>
      <w:r>
        <w:rPr>
          <w:rFonts w:ascii="Garamond" w:hAnsi="Garamond"/>
        </w:rPr>
        <w:t>Although bacteria are smaller and simpler than eukaryotic cells, they still have large amounts of DNA that must be copied and distributed equally to two daughter cells.</w:t>
      </w:r>
    </w:p>
    <w:p w:rsidR="00FE7DC7" w:rsidRDefault="00FE7DC7">
      <w:pPr>
        <w:pStyle w:val="BL1"/>
        <w:numPr>
          <w:numberingChange w:id="132" w:author="Carol Reitz" w:date="2007-08-23T09:02:00Z" w:original=""/>
        </w:numPr>
        <w:tabs>
          <w:tab w:val="clear" w:pos="720"/>
          <w:tab w:val="num" w:pos="360"/>
        </w:tabs>
        <w:ind w:left="360"/>
        <w:rPr>
          <w:rFonts w:ascii="Garamond" w:hAnsi="Garamond"/>
        </w:rPr>
      </w:pPr>
      <w:r>
        <w:rPr>
          <w:rFonts w:ascii="Garamond" w:hAnsi="Garamond"/>
        </w:rPr>
        <w:t>The circular bacterial chromosome is highly folded and coiled in the cell.</w:t>
      </w:r>
    </w:p>
    <w:p w:rsidR="00FE7DC7" w:rsidRDefault="00FE7DC7">
      <w:pPr>
        <w:pStyle w:val="BL1"/>
        <w:numPr>
          <w:numberingChange w:id="133" w:author="Carol Reitz" w:date="2007-08-23T09:02:00Z" w:original=""/>
        </w:numPr>
        <w:tabs>
          <w:tab w:val="clear" w:pos="720"/>
          <w:tab w:val="num" w:pos="360"/>
        </w:tabs>
        <w:ind w:left="360"/>
        <w:rPr>
          <w:rFonts w:ascii="Garamond" w:hAnsi="Garamond"/>
        </w:rPr>
      </w:pPr>
      <w:r>
        <w:rPr>
          <w:rFonts w:ascii="Garamond" w:hAnsi="Garamond"/>
        </w:rPr>
        <w:t>In the bacterium</w:t>
      </w:r>
      <w:r>
        <w:rPr>
          <w:rFonts w:ascii="Garamond" w:hAnsi="Garamond"/>
          <w:i/>
        </w:rPr>
        <w:t xml:space="preserve"> Escherichia coli</w:t>
      </w:r>
      <w:r>
        <w:rPr>
          <w:rFonts w:ascii="Garamond" w:hAnsi="Garamond"/>
        </w:rPr>
        <w:t xml:space="preserve">, the process of cell division begins when the DNA of the bacterial chromosome </w:t>
      </w:r>
      <w:r w:rsidDel="005B3998">
        <w:rPr>
          <w:rFonts w:ascii="Garamond" w:hAnsi="Garamond"/>
        </w:rPr>
        <w:t>starts</w:t>
      </w:r>
      <w:r>
        <w:rPr>
          <w:rFonts w:ascii="Garamond" w:hAnsi="Garamond"/>
        </w:rPr>
        <w:t xml:space="preserve"> to replicate at a specific place on the circular chromosome, the </w:t>
      </w:r>
      <w:r>
        <w:rPr>
          <w:rFonts w:ascii="Garamond" w:hAnsi="Garamond"/>
          <w:b/>
        </w:rPr>
        <w:t>origin of replication</w:t>
      </w:r>
      <w:r>
        <w:rPr>
          <w:rFonts w:ascii="Garamond" w:hAnsi="Garamond"/>
        </w:rPr>
        <w:t xml:space="preserve"> site, producing two origins.</w:t>
      </w:r>
    </w:p>
    <w:p w:rsidR="00FE7DC7" w:rsidRDefault="00FE7DC7">
      <w:pPr>
        <w:pStyle w:val="BL2"/>
        <w:numPr>
          <w:ilvl w:val="0"/>
          <w:numId w:val="20"/>
          <w:numberingChange w:id="134" w:author="Logan Triglia" w:date="2007-09-12T10:56:00Z" w:original=""/>
        </w:numPr>
        <w:rPr>
          <w:rFonts w:ascii="Garamond" w:hAnsi="Garamond"/>
        </w:rPr>
      </w:pPr>
      <w:r>
        <w:rPr>
          <w:rFonts w:ascii="Garamond" w:hAnsi="Garamond"/>
        </w:rPr>
        <w:t>As the chromosome continues to replicate, one origin moves toward each end of the cell.</w:t>
      </w:r>
    </w:p>
    <w:p w:rsidR="00FE7DC7" w:rsidRDefault="00FE7DC7">
      <w:pPr>
        <w:pStyle w:val="BL2"/>
        <w:numPr>
          <w:ilvl w:val="0"/>
          <w:numId w:val="20"/>
          <w:numberingChange w:id="135" w:author="Logan Triglia" w:date="2007-09-12T10:56:00Z" w:original=""/>
        </w:numPr>
        <w:rPr>
          <w:rFonts w:ascii="Garamond" w:hAnsi="Garamond"/>
        </w:rPr>
      </w:pPr>
      <w:r>
        <w:rPr>
          <w:rFonts w:ascii="Garamond" w:hAnsi="Garamond"/>
        </w:rPr>
        <w:t>While the chromosome is replicating, the cell elongates.</w:t>
      </w:r>
    </w:p>
    <w:p w:rsidR="00FE7DC7" w:rsidRDefault="00FE7DC7">
      <w:pPr>
        <w:pStyle w:val="BL2"/>
        <w:numPr>
          <w:ilvl w:val="0"/>
          <w:numId w:val="20"/>
          <w:numberingChange w:id="136" w:author="Logan Triglia" w:date="2007-09-12T10:56:00Z" w:original=""/>
        </w:numPr>
        <w:rPr>
          <w:rFonts w:ascii="Garamond" w:hAnsi="Garamond"/>
        </w:rPr>
      </w:pPr>
      <w:r>
        <w:rPr>
          <w:rFonts w:ascii="Garamond" w:hAnsi="Garamond"/>
        </w:rPr>
        <w:t xml:space="preserve">When replication is complete, </w:t>
      </w:r>
      <w:r w:rsidDel="005B3998">
        <w:rPr>
          <w:rFonts w:ascii="Garamond" w:hAnsi="Garamond"/>
        </w:rPr>
        <w:t>the</w:t>
      </w:r>
      <w:r>
        <w:rPr>
          <w:rFonts w:ascii="Garamond" w:hAnsi="Garamond"/>
        </w:rPr>
        <w:t xml:space="preserve"> plasma membrane grows inward to divide the parent </w:t>
      </w:r>
      <w:r>
        <w:rPr>
          <w:rFonts w:ascii="Garamond" w:hAnsi="Garamond"/>
          <w:i/>
        </w:rPr>
        <w:t>E. coli</w:t>
      </w:r>
      <w:r>
        <w:rPr>
          <w:rFonts w:ascii="Garamond" w:hAnsi="Garamond"/>
        </w:rPr>
        <w:t xml:space="preserve"> cell into two daughter cells, each with a complete genome.</w:t>
      </w:r>
    </w:p>
    <w:p w:rsidR="00FE7DC7" w:rsidRDefault="00FE7DC7">
      <w:pPr>
        <w:pStyle w:val="BL1"/>
        <w:numPr>
          <w:numberingChange w:id="137" w:author="Carol Reitz" w:date="2007-08-23T09:02:00Z" w:original=""/>
        </w:numPr>
        <w:tabs>
          <w:tab w:val="clear" w:pos="720"/>
          <w:tab w:val="num" w:pos="360"/>
        </w:tabs>
        <w:ind w:left="360"/>
        <w:rPr>
          <w:rFonts w:ascii="Garamond" w:hAnsi="Garamond"/>
        </w:rPr>
      </w:pPr>
      <w:r>
        <w:rPr>
          <w:rFonts w:ascii="Garamond" w:hAnsi="Garamond"/>
        </w:rPr>
        <w:lastRenderedPageBreak/>
        <w:t>Researchers use fluorescence microscopy to observe the movement of bacterial chromosomes.</w:t>
      </w:r>
    </w:p>
    <w:p w:rsidR="00FE7DC7" w:rsidRDefault="00FE7DC7">
      <w:pPr>
        <w:pStyle w:val="BL2"/>
        <w:numPr>
          <w:numberingChange w:id="138" w:author="Carol Reitz" w:date="2007-08-23T09:02:00Z" w:original="○"/>
        </w:numPr>
        <w:tabs>
          <w:tab w:val="clear" w:pos="965"/>
          <w:tab w:val="num" w:pos="720"/>
        </w:tabs>
        <w:ind w:left="720" w:hanging="360"/>
        <w:rPr>
          <w:rFonts w:ascii="Garamond" w:hAnsi="Garamond"/>
        </w:rPr>
      </w:pPr>
      <w:r>
        <w:rPr>
          <w:rFonts w:ascii="Garamond" w:hAnsi="Garamond"/>
        </w:rPr>
        <w:t>The movement is similar to the poleward movements of the centromere regions of eukaryotic chromosomes.</w:t>
      </w:r>
    </w:p>
    <w:p w:rsidR="00FE7DC7" w:rsidRDefault="00FE7DC7">
      <w:pPr>
        <w:pStyle w:val="BL2"/>
        <w:numPr>
          <w:numberingChange w:id="139" w:author="Carol Reitz" w:date="2007-08-23T09:02:00Z" w:original="○"/>
        </w:numPr>
        <w:tabs>
          <w:tab w:val="clear" w:pos="965"/>
          <w:tab w:val="num" w:pos="720"/>
        </w:tabs>
        <w:ind w:left="720" w:hanging="360"/>
        <w:rPr>
          <w:rFonts w:ascii="Garamond" w:hAnsi="Garamond"/>
        </w:rPr>
      </w:pPr>
      <w:r>
        <w:rPr>
          <w:rFonts w:ascii="Garamond" w:hAnsi="Garamond"/>
        </w:rPr>
        <w:t>However, bacterial chromosomes lack visible mitotic spindles or even microtubules.</w:t>
      </w:r>
    </w:p>
    <w:p w:rsidR="00FE7DC7" w:rsidRDefault="00FE7DC7">
      <w:pPr>
        <w:pStyle w:val="BL2"/>
        <w:numPr>
          <w:ilvl w:val="0"/>
          <w:numId w:val="21"/>
          <w:numberingChange w:id="140" w:author="Logan Triglia" w:date="2007-09-12T10:56:00Z" w:original=""/>
        </w:numPr>
        <w:rPr>
          <w:rFonts w:ascii="Garamond" w:hAnsi="Garamond"/>
        </w:rPr>
      </w:pPr>
      <w:r>
        <w:rPr>
          <w:rFonts w:ascii="Garamond" w:hAnsi="Garamond"/>
          <w:szCs w:val="24"/>
        </w:rPr>
        <w:t>In most bacterial species studied, the two origins of replication end up at opposite ends of the cell or in some other very specific location, possibly anchored there by one or more proteins.</w:t>
      </w:r>
    </w:p>
    <w:p w:rsidR="00FE7DC7" w:rsidRDefault="00FE7DC7">
      <w:pPr>
        <w:pStyle w:val="BL1"/>
        <w:numPr>
          <w:numberingChange w:id="141" w:author="Carol Reitz" w:date="2007-08-23T09:02:00Z" w:original=""/>
        </w:numPr>
        <w:tabs>
          <w:tab w:val="clear" w:pos="720"/>
          <w:tab w:val="num" w:pos="360"/>
        </w:tabs>
        <w:ind w:left="360"/>
        <w:rPr>
          <w:rFonts w:ascii="Garamond" w:hAnsi="Garamond"/>
        </w:rPr>
      </w:pPr>
      <w:r>
        <w:rPr>
          <w:rFonts w:ascii="Garamond" w:hAnsi="Garamond"/>
        </w:rPr>
        <w:t>The mechanism behind the movement of the bacterial chromosome is becoming clearer but is still not fully understood.</w:t>
      </w:r>
    </w:p>
    <w:p w:rsidR="00FE7DC7" w:rsidRDefault="00FE7DC7">
      <w:pPr>
        <w:pStyle w:val="BL2"/>
        <w:numPr>
          <w:numberingChange w:id="142" w:author="Carol Reitz" w:date="2007-08-23T09:02:00Z" w:original="○"/>
        </w:numPr>
        <w:tabs>
          <w:tab w:val="clear" w:pos="965"/>
          <w:tab w:val="num" w:pos="720"/>
        </w:tabs>
        <w:ind w:left="720" w:hanging="360"/>
        <w:rPr>
          <w:rFonts w:ascii="Garamond" w:hAnsi="Garamond"/>
        </w:rPr>
      </w:pPr>
      <w:r>
        <w:rPr>
          <w:rFonts w:ascii="Garamond" w:hAnsi="Garamond"/>
        </w:rPr>
        <w:t>Several proteins have been identified and play important roles.</w:t>
      </w:r>
    </w:p>
    <w:p w:rsidR="00FE7DC7" w:rsidRDefault="00FE7DC7">
      <w:pPr>
        <w:pStyle w:val="BL2"/>
        <w:numPr>
          <w:numberingChange w:id="143" w:author="Carol Reitz" w:date="2007-08-23T09:02:00Z" w:original="○"/>
        </w:numPr>
        <w:tabs>
          <w:tab w:val="clear" w:pos="965"/>
          <w:tab w:val="num" w:pos="720"/>
        </w:tabs>
        <w:ind w:left="720" w:hanging="360"/>
        <w:rPr>
          <w:rFonts w:ascii="Garamond" w:hAnsi="Garamond"/>
        </w:rPr>
      </w:pPr>
      <w:r>
        <w:rPr>
          <w:rFonts w:ascii="Garamond" w:hAnsi="Garamond"/>
          <w:szCs w:val="24"/>
        </w:rPr>
        <w:t>One protein resembling eukaryotic actin may function in bacterial chromosome movement during cell division, and another related to tubulin may help separate the two new bacterial cells.</w:t>
      </w:r>
    </w:p>
    <w:p w:rsidR="00FE7DC7" w:rsidRDefault="00FE7DC7">
      <w:pPr>
        <w:pStyle w:val="BL1"/>
        <w:numPr>
          <w:numberingChange w:id="144" w:author="Carol Reitz" w:date="2007-08-23T09:02:00Z" w:original=""/>
        </w:numPr>
        <w:tabs>
          <w:tab w:val="clear" w:pos="720"/>
          <w:tab w:val="num" w:pos="360"/>
        </w:tabs>
        <w:ind w:left="360"/>
        <w:rPr>
          <w:rFonts w:ascii="Garamond" w:hAnsi="Garamond"/>
        </w:rPr>
      </w:pPr>
      <w:r>
        <w:rPr>
          <w:rFonts w:ascii="Garamond" w:hAnsi="Garamond"/>
        </w:rPr>
        <w:t>How did mitosis evolve?</w:t>
      </w:r>
    </w:p>
    <w:p w:rsidR="00FE7DC7" w:rsidRDefault="00FE7DC7" w:rsidP="00FE7DC7">
      <w:pPr>
        <w:pStyle w:val="BL2"/>
        <w:numPr>
          <w:ilvl w:val="0"/>
          <w:numId w:val="30"/>
          <w:numberingChange w:id="145" w:author="Logan Triglia" w:date="2007-09-12T10:56:00Z" w:original=""/>
        </w:numPr>
        <w:rPr>
          <w:rFonts w:ascii="Garamond" w:hAnsi="Garamond"/>
        </w:rPr>
      </w:pPr>
      <w:r>
        <w:rPr>
          <w:rFonts w:ascii="Garamond" w:hAnsi="Garamond"/>
        </w:rPr>
        <w:t>There is evidence that mitosis had its origins in bacterial binary fission.</w:t>
      </w:r>
    </w:p>
    <w:p w:rsidR="00FE7DC7" w:rsidRDefault="00FE7DC7">
      <w:pPr>
        <w:pStyle w:val="BL2"/>
        <w:numPr>
          <w:numberingChange w:id="146" w:author="Carol Reitz" w:date="2007-08-23T09:02:00Z" w:original="○"/>
        </w:numPr>
        <w:tabs>
          <w:tab w:val="clear" w:pos="965"/>
          <w:tab w:val="num" w:pos="720"/>
        </w:tabs>
        <w:ind w:left="720" w:hanging="360"/>
        <w:rPr>
          <w:rFonts w:ascii="Garamond" w:hAnsi="Garamond"/>
        </w:rPr>
      </w:pPr>
      <w:r>
        <w:rPr>
          <w:rFonts w:ascii="Garamond" w:hAnsi="Garamond"/>
        </w:rPr>
        <w:t>The fact that some of the proteins involved in bacterial binary fission are related to eukaryotic proteins that function in mitosis supports this hypothesis.</w:t>
      </w:r>
    </w:p>
    <w:p w:rsidR="00FE7DC7" w:rsidRDefault="00FE7DC7">
      <w:pPr>
        <w:pStyle w:val="BL1"/>
        <w:numPr>
          <w:numberingChange w:id="147" w:author="Carol Reitz" w:date="2007-08-23T09:02:00Z" w:original=""/>
        </w:numPr>
        <w:tabs>
          <w:tab w:val="clear" w:pos="720"/>
          <w:tab w:val="num" w:pos="360"/>
        </w:tabs>
        <w:ind w:left="360"/>
        <w:rPr>
          <w:rFonts w:ascii="Garamond" w:hAnsi="Garamond"/>
        </w:rPr>
      </w:pPr>
      <w:r>
        <w:rPr>
          <w:rFonts w:ascii="Garamond" w:hAnsi="Garamond"/>
        </w:rPr>
        <w:t>As eukaryotes evolved, the ancestral process of binary fission gave rise to mitosis.</w:t>
      </w:r>
    </w:p>
    <w:p w:rsidR="00FE7DC7" w:rsidRDefault="00FE7DC7">
      <w:pPr>
        <w:pStyle w:val="BL1"/>
        <w:numPr>
          <w:numberingChange w:id="148" w:author="Carol Reitz" w:date="2007-08-23T09:02:00Z" w:original=""/>
        </w:numPr>
        <w:tabs>
          <w:tab w:val="clear" w:pos="720"/>
          <w:tab w:val="num" w:pos="360"/>
        </w:tabs>
        <w:ind w:left="360"/>
        <w:rPr>
          <w:rFonts w:ascii="Garamond" w:hAnsi="Garamond"/>
        </w:rPr>
      </w:pPr>
      <w:r>
        <w:rPr>
          <w:rFonts w:ascii="Garamond" w:hAnsi="Garamond"/>
        </w:rPr>
        <w:t>Possible intermediate evolutionary steps are seen in the division of two types of unicellular algae.</w:t>
      </w:r>
    </w:p>
    <w:p w:rsidR="00FE7DC7" w:rsidRDefault="00FE7DC7">
      <w:pPr>
        <w:pStyle w:val="BL2"/>
        <w:numPr>
          <w:numberingChange w:id="149" w:author="Carol Reitz" w:date="2007-08-23T09:02:00Z" w:original="○"/>
        </w:numPr>
        <w:tabs>
          <w:tab w:val="clear" w:pos="965"/>
          <w:tab w:val="num" w:pos="720"/>
        </w:tabs>
        <w:ind w:left="720" w:hanging="360"/>
        <w:rPr>
          <w:rFonts w:ascii="Garamond" w:hAnsi="Garamond"/>
        </w:rPr>
      </w:pPr>
      <w:r>
        <w:rPr>
          <w:rFonts w:ascii="Garamond" w:hAnsi="Garamond"/>
        </w:rPr>
        <w:t>In dinoflagellates, replicated chromosomes are attached to the nuclear envelope</w:t>
      </w:r>
      <w:r>
        <w:rPr>
          <w:rFonts w:ascii="Garamond" w:hAnsi="Garamond"/>
          <w:szCs w:val="24"/>
        </w:rPr>
        <w:t xml:space="preserve"> and separate as the nucleus elongates prior to cell division.</w:t>
      </w:r>
    </w:p>
    <w:p w:rsidR="00FE7DC7" w:rsidRDefault="00FE7DC7">
      <w:pPr>
        <w:pStyle w:val="BL2"/>
        <w:numPr>
          <w:numberingChange w:id="150" w:author="Carol Reitz" w:date="2007-08-23T09:02:00Z" w:original="○"/>
        </w:numPr>
        <w:tabs>
          <w:tab w:val="clear" w:pos="965"/>
          <w:tab w:val="num" w:pos="720"/>
        </w:tabs>
        <w:ind w:left="720" w:hanging="360"/>
        <w:rPr>
          <w:rFonts w:ascii="Garamond" w:hAnsi="Garamond"/>
        </w:rPr>
      </w:pPr>
      <w:r>
        <w:rPr>
          <w:rFonts w:ascii="Garamond" w:hAnsi="Garamond"/>
        </w:rPr>
        <w:t xml:space="preserve">In diatoms, a spindle within the nucleus </w:t>
      </w:r>
      <w:r>
        <w:rPr>
          <w:rFonts w:ascii="Garamond" w:hAnsi="Garamond"/>
          <w:szCs w:val="24"/>
        </w:rPr>
        <w:t>separates the chromosomes.</w:t>
      </w:r>
    </w:p>
    <w:p w:rsidR="00FE7DC7" w:rsidRDefault="00FE7DC7">
      <w:pPr>
        <w:pStyle w:val="BL1"/>
        <w:numPr>
          <w:numberingChange w:id="151" w:author="Carol Reitz" w:date="2007-08-23T09:02:00Z" w:original=""/>
        </w:numPr>
        <w:tabs>
          <w:tab w:val="clear" w:pos="720"/>
          <w:tab w:val="num" w:pos="360"/>
        </w:tabs>
        <w:ind w:left="360"/>
        <w:rPr>
          <w:rFonts w:ascii="Garamond" w:hAnsi="Garamond"/>
        </w:rPr>
      </w:pPr>
      <w:r>
        <w:rPr>
          <w:rFonts w:ascii="Garamond" w:hAnsi="Garamond"/>
        </w:rPr>
        <w:t>In most eukaryotic cells, the nuclear envelope breaks down and a spindle separates the chromosomes.</w:t>
      </w:r>
    </w:p>
    <w:p w:rsidR="00FE7DC7" w:rsidRDefault="00FE7DC7">
      <w:pPr>
        <w:pStyle w:val="H3"/>
        <w:rPr>
          <w:rFonts w:ascii="Garamond" w:hAnsi="Garamond"/>
          <w:sz w:val="24"/>
          <w:u w:val="single"/>
        </w:rPr>
      </w:pPr>
    </w:p>
    <w:p w:rsidR="00FE7DC7" w:rsidRDefault="00FE7DC7">
      <w:pPr>
        <w:pStyle w:val="H3"/>
        <w:rPr>
          <w:rFonts w:ascii="Garamond" w:hAnsi="Garamond"/>
          <w:sz w:val="24"/>
          <w:u w:val="single"/>
        </w:rPr>
      </w:pPr>
      <w:r>
        <w:rPr>
          <w:rFonts w:ascii="Garamond" w:hAnsi="Garamond"/>
          <w:sz w:val="24"/>
          <w:u w:val="single"/>
        </w:rPr>
        <w:t>Concept 12.3 The eukaryotic cell cycle is regulated by a molecular control system.</w:t>
      </w:r>
    </w:p>
    <w:p w:rsidR="00FE7DC7" w:rsidRDefault="00FE7DC7">
      <w:pPr>
        <w:pStyle w:val="BL1"/>
        <w:numPr>
          <w:numberingChange w:id="152" w:author="Carol Reitz" w:date="2007-08-23T09:02:00Z" w:original=""/>
        </w:numPr>
        <w:tabs>
          <w:tab w:val="clear" w:pos="720"/>
          <w:tab w:val="num" w:pos="360"/>
        </w:tabs>
        <w:ind w:left="360"/>
        <w:rPr>
          <w:rFonts w:ascii="Garamond" w:hAnsi="Garamond"/>
        </w:rPr>
      </w:pPr>
      <w:r>
        <w:rPr>
          <w:rFonts w:ascii="Garamond" w:hAnsi="Garamond"/>
        </w:rPr>
        <w:t>The timing and rates of cell division in different parts of an animal or plant are crucial for normal growth, development, and maintenance.</w:t>
      </w:r>
    </w:p>
    <w:p w:rsidR="00FE7DC7" w:rsidRDefault="00FE7DC7">
      <w:pPr>
        <w:pStyle w:val="BL1"/>
        <w:numPr>
          <w:numberingChange w:id="153" w:author="Carol Reitz" w:date="2007-08-23T09:02:00Z" w:original=""/>
        </w:numPr>
        <w:tabs>
          <w:tab w:val="clear" w:pos="720"/>
          <w:tab w:val="num" w:pos="360"/>
        </w:tabs>
        <w:ind w:left="360"/>
        <w:rPr>
          <w:rFonts w:ascii="Garamond" w:hAnsi="Garamond"/>
        </w:rPr>
      </w:pPr>
      <w:r>
        <w:rPr>
          <w:rFonts w:ascii="Garamond" w:hAnsi="Garamond"/>
        </w:rPr>
        <w:t>The frequency of cell division varies with cell type.</w:t>
      </w:r>
    </w:p>
    <w:p w:rsidR="00FE7DC7" w:rsidRDefault="00FE7DC7">
      <w:pPr>
        <w:pStyle w:val="BL2"/>
        <w:numPr>
          <w:numberingChange w:id="154" w:author="Carol Reitz" w:date="2007-08-23T09:02:00Z" w:original="○"/>
        </w:numPr>
        <w:tabs>
          <w:tab w:val="clear" w:pos="965"/>
          <w:tab w:val="num" w:pos="720"/>
        </w:tabs>
        <w:ind w:left="720" w:hanging="360"/>
        <w:rPr>
          <w:rFonts w:ascii="Garamond" w:hAnsi="Garamond"/>
        </w:rPr>
      </w:pPr>
      <w:r>
        <w:rPr>
          <w:rFonts w:ascii="Garamond" w:hAnsi="Garamond"/>
        </w:rPr>
        <w:t>Some human cells divide frequently throughout life (skin cells).</w:t>
      </w:r>
    </w:p>
    <w:p w:rsidR="00FE7DC7" w:rsidRDefault="00FE7DC7">
      <w:pPr>
        <w:pStyle w:val="BL2"/>
        <w:numPr>
          <w:numberingChange w:id="155" w:author="Carol Reitz" w:date="2007-08-23T09:02:00Z" w:original="○"/>
        </w:numPr>
        <w:tabs>
          <w:tab w:val="clear" w:pos="965"/>
          <w:tab w:val="num" w:pos="720"/>
        </w:tabs>
        <w:ind w:left="720" w:hanging="360"/>
        <w:rPr>
          <w:rFonts w:ascii="Garamond" w:hAnsi="Garamond"/>
        </w:rPr>
      </w:pPr>
      <w:r>
        <w:rPr>
          <w:rFonts w:ascii="Garamond" w:hAnsi="Garamond"/>
        </w:rPr>
        <w:t>Others human cells have the ability to divide but keep it in reserve (liver cells).</w:t>
      </w:r>
    </w:p>
    <w:p w:rsidR="00FE7DC7" w:rsidRDefault="00FE7DC7">
      <w:pPr>
        <w:pStyle w:val="BL2"/>
        <w:numPr>
          <w:numberingChange w:id="156" w:author="Carol Reitz" w:date="2007-08-23T09:02:00Z" w:original="○"/>
        </w:numPr>
        <w:tabs>
          <w:tab w:val="clear" w:pos="965"/>
          <w:tab w:val="num" w:pos="720"/>
        </w:tabs>
        <w:ind w:left="720" w:hanging="360"/>
        <w:rPr>
          <w:rFonts w:ascii="Garamond" w:hAnsi="Garamond"/>
        </w:rPr>
      </w:pPr>
      <w:r>
        <w:rPr>
          <w:rFonts w:ascii="Garamond" w:hAnsi="Garamond"/>
        </w:rPr>
        <w:t>Mature nerve and muscle cells do not appear to divide at all after maturity.</w:t>
      </w:r>
    </w:p>
    <w:p w:rsidR="00FE7DC7" w:rsidRDefault="00FE7DC7">
      <w:pPr>
        <w:pStyle w:val="BL1"/>
        <w:numPr>
          <w:numberingChange w:id="157" w:author="Carol Reitz" w:date="2007-08-23T09:02:00Z" w:original=""/>
        </w:numPr>
        <w:tabs>
          <w:tab w:val="clear" w:pos="720"/>
          <w:tab w:val="num" w:pos="360"/>
        </w:tabs>
        <w:ind w:left="360"/>
        <w:rPr>
          <w:rFonts w:ascii="Garamond" w:hAnsi="Garamond"/>
        </w:rPr>
      </w:pPr>
      <w:r>
        <w:rPr>
          <w:rFonts w:ascii="Garamond" w:hAnsi="Garamond"/>
        </w:rPr>
        <w:t>Investigation of the molecular mechanisms regulating these differences provides important insights into the operation of normal cells and may also explain how cancer cells escape controls.</w:t>
      </w:r>
    </w:p>
    <w:p w:rsidR="00FE7DC7" w:rsidRDefault="00FE7DC7">
      <w:pPr>
        <w:pStyle w:val="H4"/>
        <w:rPr>
          <w:rFonts w:ascii="Garamond" w:hAnsi="Garamond"/>
        </w:rPr>
      </w:pPr>
      <w:r>
        <w:rPr>
          <w:rFonts w:ascii="Garamond" w:hAnsi="Garamond"/>
        </w:rPr>
        <w:t>Cytoplasmic signals drive the cell cycle.</w:t>
      </w:r>
    </w:p>
    <w:p w:rsidR="00FE7DC7" w:rsidRDefault="00FE7DC7">
      <w:pPr>
        <w:pStyle w:val="BL1"/>
        <w:numPr>
          <w:numberingChange w:id="158" w:author="Carol Reitz" w:date="2007-08-23T09:02:00Z" w:original=""/>
        </w:numPr>
        <w:tabs>
          <w:tab w:val="clear" w:pos="720"/>
          <w:tab w:val="num" w:pos="360"/>
        </w:tabs>
        <w:ind w:left="360"/>
        <w:rPr>
          <w:rFonts w:ascii="Garamond" w:hAnsi="Garamond"/>
        </w:rPr>
      </w:pPr>
      <w:r>
        <w:rPr>
          <w:rFonts w:ascii="Garamond" w:hAnsi="Garamond"/>
        </w:rPr>
        <w:t>The cell cycle appears to be driven by specific chemical signals present in the cytoplasm.</w:t>
      </w:r>
    </w:p>
    <w:p w:rsidR="00FE7DC7" w:rsidRDefault="00FE7DC7">
      <w:pPr>
        <w:pStyle w:val="BL1"/>
        <w:numPr>
          <w:numberingChange w:id="159" w:author="Carol Reitz" w:date="2007-08-23T09:02:00Z" w:original=""/>
        </w:numPr>
        <w:tabs>
          <w:tab w:val="clear" w:pos="720"/>
          <w:tab w:val="num" w:pos="360"/>
        </w:tabs>
        <w:ind w:left="360"/>
        <w:rPr>
          <w:rFonts w:ascii="Garamond" w:hAnsi="Garamond"/>
        </w:rPr>
      </w:pPr>
      <w:r>
        <w:rPr>
          <w:rFonts w:ascii="Garamond" w:hAnsi="Garamond"/>
        </w:rPr>
        <w:t>Some of the initial evidence for this hypothesis came from experiments in which cultured mammalian cells at different phases of the cell cycle were fused to form a single cell with two nuclei.</w:t>
      </w:r>
    </w:p>
    <w:p w:rsidR="00FE7DC7" w:rsidRDefault="00FE7DC7">
      <w:pPr>
        <w:pStyle w:val="BL2"/>
        <w:numPr>
          <w:numberingChange w:id="160" w:author="Carol Reitz" w:date="2007-08-23T09:02:00Z" w:original="○"/>
        </w:numPr>
        <w:tabs>
          <w:tab w:val="clear" w:pos="965"/>
          <w:tab w:val="num" w:pos="720"/>
        </w:tabs>
        <w:ind w:left="720" w:hanging="360"/>
        <w:rPr>
          <w:rFonts w:ascii="Garamond" w:hAnsi="Garamond"/>
        </w:rPr>
      </w:pPr>
      <w:r>
        <w:rPr>
          <w:rFonts w:ascii="Garamond" w:hAnsi="Garamond"/>
        </w:rPr>
        <w:t>Fusion of an S phase cell and a G</w:t>
      </w:r>
      <w:r>
        <w:rPr>
          <w:rFonts w:ascii="Garamond" w:hAnsi="Garamond"/>
          <w:vertAlign w:val="subscript"/>
        </w:rPr>
        <w:t>1</w:t>
      </w:r>
      <w:r>
        <w:rPr>
          <w:rFonts w:ascii="Garamond" w:hAnsi="Garamond"/>
        </w:rPr>
        <w:t xml:space="preserve"> phase cell induces the G</w:t>
      </w:r>
      <w:r>
        <w:rPr>
          <w:rFonts w:ascii="Garamond" w:hAnsi="Garamond"/>
          <w:vertAlign w:val="subscript"/>
        </w:rPr>
        <w:t>1</w:t>
      </w:r>
      <w:r>
        <w:rPr>
          <w:rFonts w:ascii="Garamond" w:hAnsi="Garamond"/>
        </w:rPr>
        <w:t xml:space="preserve"> nucleus to start S phase.</w:t>
      </w:r>
    </w:p>
    <w:p w:rsidR="00FE7DC7" w:rsidRDefault="00FE7DC7">
      <w:pPr>
        <w:pStyle w:val="BL2"/>
        <w:numPr>
          <w:numberingChange w:id="161" w:author="Carol Reitz" w:date="2007-08-23T09:02:00Z" w:original="○"/>
        </w:numPr>
        <w:tabs>
          <w:tab w:val="clear" w:pos="965"/>
          <w:tab w:val="num" w:pos="720"/>
        </w:tabs>
        <w:ind w:left="720" w:hanging="360"/>
        <w:rPr>
          <w:rFonts w:ascii="Garamond" w:hAnsi="Garamond"/>
        </w:rPr>
      </w:pPr>
      <w:r>
        <w:rPr>
          <w:rFonts w:ascii="Garamond" w:hAnsi="Garamond"/>
        </w:rPr>
        <w:t>This process suggests that chemicals present in the S phase nucleus stimulated the fused cell.</w:t>
      </w:r>
    </w:p>
    <w:p w:rsidR="00FE7DC7" w:rsidRDefault="00FE7DC7">
      <w:pPr>
        <w:pStyle w:val="BL2"/>
        <w:numPr>
          <w:numberingChange w:id="162" w:author="Carol Reitz" w:date="2007-08-23T09:02:00Z" w:original="○"/>
        </w:numPr>
        <w:tabs>
          <w:tab w:val="clear" w:pos="965"/>
          <w:tab w:val="num" w:pos="720"/>
        </w:tabs>
        <w:ind w:left="720" w:hanging="360"/>
        <w:rPr>
          <w:rFonts w:ascii="Garamond" w:hAnsi="Garamond"/>
        </w:rPr>
      </w:pPr>
      <w:r>
        <w:rPr>
          <w:rFonts w:ascii="Garamond" w:hAnsi="Garamond"/>
        </w:rPr>
        <w:t>Fusion of a cell in mitosis (M phase) with one in interphase (even G</w:t>
      </w:r>
      <w:r>
        <w:rPr>
          <w:rFonts w:ascii="Garamond" w:hAnsi="Garamond"/>
          <w:vertAlign w:val="subscript"/>
        </w:rPr>
        <w:t>1</w:t>
      </w:r>
      <w:r>
        <w:rPr>
          <w:rFonts w:ascii="Garamond" w:hAnsi="Garamond"/>
        </w:rPr>
        <w:t xml:space="preserve"> phase) induces the second cell to enter mitosis.</w:t>
      </w:r>
    </w:p>
    <w:p w:rsidR="00FE7DC7" w:rsidRDefault="00FE7DC7">
      <w:pPr>
        <w:pStyle w:val="BL1"/>
        <w:numPr>
          <w:numberingChange w:id="163" w:author="Carol Reitz" w:date="2007-08-23T09:02:00Z" w:original=""/>
        </w:numPr>
        <w:tabs>
          <w:tab w:val="clear" w:pos="720"/>
          <w:tab w:val="num" w:pos="360"/>
        </w:tabs>
        <w:ind w:left="360"/>
        <w:rPr>
          <w:rFonts w:ascii="Garamond" w:hAnsi="Garamond"/>
        </w:rPr>
      </w:pPr>
      <w:r>
        <w:rPr>
          <w:rFonts w:ascii="Garamond" w:hAnsi="Garamond"/>
        </w:rPr>
        <w:t xml:space="preserve">The sequential events of the cell cycle are directed by a distinct </w:t>
      </w:r>
      <w:r>
        <w:rPr>
          <w:rFonts w:ascii="Garamond" w:hAnsi="Garamond"/>
          <w:b/>
        </w:rPr>
        <w:t>cell cycle control system</w:t>
      </w:r>
      <w:r>
        <w:rPr>
          <w:rFonts w:ascii="Garamond" w:hAnsi="Garamond"/>
        </w:rPr>
        <w:t>.</w:t>
      </w:r>
    </w:p>
    <w:p w:rsidR="00FE7DC7" w:rsidRDefault="00FE7DC7">
      <w:pPr>
        <w:pStyle w:val="BL2"/>
        <w:numPr>
          <w:ilvl w:val="0"/>
          <w:numId w:val="22"/>
          <w:numberingChange w:id="164" w:author="Logan Triglia" w:date="2007-09-12T10:57:00Z" w:original=""/>
        </w:numPr>
        <w:rPr>
          <w:rFonts w:ascii="Garamond" w:hAnsi="Garamond"/>
        </w:rPr>
      </w:pPr>
      <w:r>
        <w:rPr>
          <w:rFonts w:ascii="Garamond" w:hAnsi="Garamond"/>
        </w:rPr>
        <w:t>Cyclically operating molecules trigger and coordinate key events in the cell cycle.</w:t>
      </w:r>
    </w:p>
    <w:p w:rsidR="00FE7DC7" w:rsidRDefault="00FE7DC7">
      <w:pPr>
        <w:pStyle w:val="BL2"/>
        <w:numPr>
          <w:ilvl w:val="0"/>
          <w:numId w:val="22"/>
          <w:numberingChange w:id="165" w:author="Logan Triglia" w:date="2007-09-12T10:57:00Z" w:original=""/>
        </w:numPr>
        <w:rPr>
          <w:rFonts w:ascii="Garamond" w:hAnsi="Garamond"/>
        </w:rPr>
      </w:pPr>
      <w:r>
        <w:rPr>
          <w:rFonts w:ascii="Garamond" w:hAnsi="Garamond"/>
        </w:rPr>
        <w:t>The control cycle has a built-in clock, but it is also regulated by external adjustments and internal controls.</w:t>
      </w:r>
    </w:p>
    <w:p w:rsidR="00FE7DC7" w:rsidRDefault="00FE7DC7">
      <w:pPr>
        <w:pStyle w:val="BL1"/>
        <w:numPr>
          <w:numberingChange w:id="166" w:author="Carol Reitz" w:date="2007-08-23T09:02:00Z" w:original=""/>
        </w:numPr>
        <w:tabs>
          <w:tab w:val="clear" w:pos="720"/>
          <w:tab w:val="num" w:pos="360"/>
        </w:tabs>
        <w:ind w:left="360"/>
        <w:rPr>
          <w:rFonts w:ascii="Garamond" w:hAnsi="Garamond"/>
        </w:rPr>
      </w:pPr>
      <w:r>
        <w:rPr>
          <w:rFonts w:ascii="Garamond" w:hAnsi="Garamond"/>
        </w:rPr>
        <w:t xml:space="preserve">A </w:t>
      </w:r>
      <w:r>
        <w:rPr>
          <w:rFonts w:ascii="Garamond" w:hAnsi="Garamond"/>
          <w:b/>
        </w:rPr>
        <w:t>checkpoint</w:t>
      </w:r>
      <w:r>
        <w:rPr>
          <w:rFonts w:ascii="Garamond" w:hAnsi="Garamond"/>
        </w:rPr>
        <w:t xml:space="preserve"> in the cell cycle is a critical control point where stop and go-ahead signals regulate the cycle.</w:t>
      </w:r>
    </w:p>
    <w:p w:rsidR="00FE7DC7" w:rsidRDefault="00FE7DC7">
      <w:pPr>
        <w:pStyle w:val="BL2"/>
        <w:numPr>
          <w:numberingChange w:id="167" w:author="Carol Reitz" w:date="2007-08-23T09:02:00Z" w:original="○"/>
        </w:numPr>
        <w:tabs>
          <w:tab w:val="clear" w:pos="965"/>
          <w:tab w:val="num" w:pos="720"/>
        </w:tabs>
        <w:ind w:left="720" w:hanging="360"/>
        <w:rPr>
          <w:rFonts w:ascii="Garamond" w:hAnsi="Garamond"/>
        </w:rPr>
      </w:pPr>
      <w:r>
        <w:rPr>
          <w:rFonts w:ascii="Garamond" w:hAnsi="Garamond"/>
        </w:rPr>
        <w:t>The signals are transmitted within the cell by signal transduction pathways.</w:t>
      </w:r>
    </w:p>
    <w:p w:rsidR="00FE7DC7" w:rsidRDefault="00FE7DC7">
      <w:pPr>
        <w:pStyle w:val="BL2"/>
        <w:numPr>
          <w:numberingChange w:id="168" w:author="Carol Reitz" w:date="2007-08-23T09:02:00Z" w:original="○"/>
        </w:numPr>
        <w:tabs>
          <w:tab w:val="clear" w:pos="965"/>
          <w:tab w:val="num" w:pos="720"/>
        </w:tabs>
        <w:ind w:left="720" w:hanging="360"/>
        <w:rPr>
          <w:rFonts w:ascii="Garamond" w:hAnsi="Garamond"/>
        </w:rPr>
      </w:pPr>
      <w:r>
        <w:rPr>
          <w:rFonts w:ascii="Garamond" w:hAnsi="Garamond"/>
        </w:rPr>
        <w:t>Animal cells generally have built-in stop signals that halt the cell cycle at checkpoints until they are overridden by go-ahead signals.</w:t>
      </w:r>
    </w:p>
    <w:p w:rsidR="00FE7DC7" w:rsidRDefault="00FE7DC7">
      <w:pPr>
        <w:pStyle w:val="BL2"/>
        <w:numPr>
          <w:numberingChange w:id="169" w:author="Carol Reitz" w:date="2007-08-23T09:02:00Z" w:original="○"/>
        </w:numPr>
        <w:tabs>
          <w:tab w:val="clear" w:pos="965"/>
          <w:tab w:val="num" w:pos="720"/>
        </w:tabs>
        <w:ind w:left="720" w:hanging="360"/>
        <w:rPr>
          <w:rFonts w:ascii="Garamond" w:hAnsi="Garamond"/>
        </w:rPr>
      </w:pPr>
      <w:r>
        <w:rPr>
          <w:rFonts w:ascii="Garamond" w:hAnsi="Garamond"/>
        </w:rPr>
        <w:t>Many signals registered at checkpoints come from cellular surveillance mechanisms.</w:t>
      </w:r>
    </w:p>
    <w:p w:rsidR="00FE7DC7" w:rsidRDefault="00FE7DC7">
      <w:pPr>
        <w:pStyle w:val="BL2"/>
        <w:numPr>
          <w:numberingChange w:id="170" w:author="Carol Reitz" w:date="2007-08-23T09:02:00Z" w:original="○"/>
        </w:numPr>
        <w:tabs>
          <w:tab w:val="clear" w:pos="965"/>
          <w:tab w:val="num" w:pos="720"/>
        </w:tabs>
        <w:ind w:left="720" w:hanging="360"/>
        <w:rPr>
          <w:rFonts w:ascii="Garamond" w:hAnsi="Garamond"/>
        </w:rPr>
      </w:pPr>
      <w:r>
        <w:rPr>
          <w:rFonts w:ascii="Garamond" w:hAnsi="Garamond"/>
        </w:rPr>
        <w:t>These mechanisms indicate whether key cellular processes have been completed correctly.</w:t>
      </w:r>
    </w:p>
    <w:p w:rsidR="00FE7DC7" w:rsidRDefault="00FE7DC7">
      <w:pPr>
        <w:pStyle w:val="BL2"/>
        <w:numPr>
          <w:numberingChange w:id="171" w:author="Carol Reitz" w:date="2007-08-23T09:02:00Z" w:original="○"/>
        </w:numPr>
        <w:tabs>
          <w:tab w:val="clear" w:pos="965"/>
          <w:tab w:val="num" w:pos="720"/>
        </w:tabs>
        <w:ind w:left="720" w:hanging="360"/>
        <w:rPr>
          <w:rFonts w:ascii="Garamond" w:hAnsi="Garamond"/>
        </w:rPr>
      </w:pPr>
      <w:r>
        <w:rPr>
          <w:rFonts w:ascii="Garamond" w:hAnsi="Garamond"/>
        </w:rPr>
        <w:t>Checkpoints also register signals from outside the cell.</w:t>
      </w:r>
    </w:p>
    <w:p w:rsidR="00FE7DC7" w:rsidRDefault="00FE7DC7">
      <w:pPr>
        <w:pStyle w:val="BL1"/>
        <w:numPr>
          <w:numberingChange w:id="172" w:author="Carol Reitz" w:date="2007-08-23T09:02:00Z" w:original=""/>
        </w:numPr>
        <w:tabs>
          <w:tab w:val="clear" w:pos="720"/>
          <w:tab w:val="num" w:pos="360"/>
        </w:tabs>
        <w:ind w:left="360"/>
        <w:rPr>
          <w:rFonts w:ascii="Garamond" w:hAnsi="Garamond"/>
        </w:rPr>
      </w:pPr>
      <w:r>
        <w:rPr>
          <w:rFonts w:ascii="Garamond" w:hAnsi="Garamond"/>
        </w:rPr>
        <w:t>Three major checkpoints are found in the G</w:t>
      </w:r>
      <w:r>
        <w:rPr>
          <w:rFonts w:ascii="Garamond" w:hAnsi="Garamond"/>
          <w:vertAlign w:val="subscript"/>
        </w:rPr>
        <w:t>1</w:t>
      </w:r>
      <w:r>
        <w:rPr>
          <w:rFonts w:ascii="Garamond" w:hAnsi="Garamond"/>
        </w:rPr>
        <w:t>, G</w:t>
      </w:r>
      <w:r>
        <w:rPr>
          <w:rFonts w:ascii="Garamond" w:hAnsi="Garamond"/>
          <w:vertAlign w:val="subscript"/>
        </w:rPr>
        <w:t>2</w:t>
      </w:r>
      <w:r>
        <w:rPr>
          <w:rFonts w:ascii="Garamond" w:hAnsi="Garamond"/>
        </w:rPr>
        <w:t>, and M phases.</w:t>
      </w:r>
    </w:p>
    <w:p w:rsidR="00FE7DC7" w:rsidRDefault="00FE7DC7">
      <w:pPr>
        <w:pStyle w:val="BL1"/>
        <w:numPr>
          <w:numberingChange w:id="173" w:author="Carol Reitz" w:date="2007-08-23T09:02:00Z" w:original=""/>
        </w:numPr>
        <w:tabs>
          <w:tab w:val="clear" w:pos="720"/>
          <w:tab w:val="num" w:pos="360"/>
        </w:tabs>
        <w:ind w:left="360"/>
        <w:rPr>
          <w:rFonts w:ascii="Garamond" w:hAnsi="Garamond"/>
        </w:rPr>
      </w:pPr>
      <w:r>
        <w:rPr>
          <w:rFonts w:ascii="Garamond" w:hAnsi="Garamond"/>
        </w:rPr>
        <w:t>For many cells, the G</w:t>
      </w:r>
      <w:r>
        <w:rPr>
          <w:rFonts w:ascii="Garamond" w:hAnsi="Garamond"/>
          <w:vertAlign w:val="subscript"/>
        </w:rPr>
        <w:t>1</w:t>
      </w:r>
      <w:r>
        <w:rPr>
          <w:rFonts w:ascii="Garamond" w:hAnsi="Garamond"/>
        </w:rPr>
        <w:t xml:space="preserve"> checkpoint, the “restriction point” in mammalian cells, is the most important.</w:t>
      </w:r>
    </w:p>
    <w:p w:rsidR="00FE7DC7" w:rsidRDefault="00FE7DC7" w:rsidP="00FE7DC7">
      <w:pPr>
        <w:pStyle w:val="BL2"/>
        <w:numPr>
          <w:ilvl w:val="0"/>
          <w:numId w:val="31"/>
          <w:numberingChange w:id="174" w:author="Carol Reitz" w:date="2007-08-23T16:36:00Z" w:original="o"/>
        </w:numPr>
        <w:rPr>
          <w:rFonts w:ascii="Garamond" w:hAnsi="Garamond"/>
        </w:rPr>
      </w:pPr>
      <w:r>
        <w:rPr>
          <w:rFonts w:ascii="Garamond" w:hAnsi="Garamond"/>
        </w:rPr>
        <w:t>If the cell receives a go-ahead signal at the G</w:t>
      </w:r>
      <w:r>
        <w:rPr>
          <w:rFonts w:ascii="Garamond" w:hAnsi="Garamond"/>
          <w:vertAlign w:val="subscript"/>
        </w:rPr>
        <w:t>1</w:t>
      </w:r>
      <w:r>
        <w:rPr>
          <w:rFonts w:ascii="Garamond" w:hAnsi="Garamond"/>
        </w:rPr>
        <w:t xml:space="preserve"> checkpoint, it usually completes the cell cycle and divides.</w:t>
      </w:r>
    </w:p>
    <w:p w:rsidR="00FE7DC7" w:rsidRDefault="00FE7DC7" w:rsidP="00FE7DC7">
      <w:pPr>
        <w:pStyle w:val="BL2"/>
        <w:numPr>
          <w:ilvl w:val="0"/>
          <w:numId w:val="31"/>
          <w:numberingChange w:id="175" w:author="Carol Reitz" w:date="2007-08-23T16:36:00Z" w:original="o"/>
        </w:numPr>
        <w:rPr>
          <w:rFonts w:ascii="Garamond" w:hAnsi="Garamond"/>
        </w:rPr>
      </w:pPr>
      <w:r>
        <w:rPr>
          <w:rFonts w:ascii="Garamond" w:hAnsi="Garamond"/>
        </w:rPr>
        <w:t xml:space="preserve">If </w:t>
      </w:r>
      <w:r w:rsidDel="005B3998">
        <w:rPr>
          <w:rFonts w:ascii="Garamond" w:hAnsi="Garamond"/>
        </w:rPr>
        <w:t>the cell</w:t>
      </w:r>
      <w:r>
        <w:rPr>
          <w:rFonts w:ascii="Garamond" w:hAnsi="Garamond"/>
        </w:rPr>
        <w:t xml:space="preserve"> does not receive a go-ahead signal, the cell exits the cycle and switches to a nondividing state, the </w:t>
      </w:r>
      <w:r>
        <w:rPr>
          <w:rFonts w:ascii="Garamond" w:hAnsi="Garamond"/>
          <w:b/>
        </w:rPr>
        <w:t>G</w:t>
      </w:r>
      <w:r>
        <w:rPr>
          <w:rFonts w:ascii="Garamond" w:hAnsi="Garamond"/>
          <w:b/>
          <w:vertAlign w:val="subscript"/>
        </w:rPr>
        <w:t>0</w:t>
      </w:r>
      <w:r>
        <w:rPr>
          <w:rFonts w:ascii="Garamond" w:hAnsi="Garamond"/>
          <w:b/>
        </w:rPr>
        <w:t xml:space="preserve"> phase</w:t>
      </w:r>
      <w:r>
        <w:rPr>
          <w:rFonts w:ascii="Garamond" w:hAnsi="Garamond"/>
        </w:rPr>
        <w:t>.</w:t>
      </w:r>
    </w:p>
    <w:p w:rsidR="00FE7DC7" w:rsidRDefault="00FE7DC7">
      <w:pPr>
        <w:pStyle w:val="BL1"/>
        <w:numPr>
          <w:numberingChange w:id="176" w:author="Carol Reitz" w:date="2007-08-23T09:02:00Z" w:original=""/>
        </w:numPr>
        <w:tabs>
          <w:tab w:val="clear" w:pos="720"/>
          <w:tab w:val="num" w:pos="360"/>
        </w:tabs>
        <w:ind w:left="360"/>
        <w:rPr>
          <w:rFonts w:ascii="Garamond" w:hAnsi="Garamond"/>
        </w:rPr>
      </w:pPr>
      <w:r>
        <w:rPr>
          <w:rFonts w:ascii="Garamond" w:hAnsi="Garamond"/>
        </w:rPr>
        <w:t>Most cells in the human body are in the G</w:t>
      </w:r>
      <w:r>
        <w:rPr>
          <w:rFonts w:ascii="Garamond" w:hAnsi="Garamond"/>
          <w:vertAlign w:val="subscript"/>
        </w:rPr>
        <w:t>0</w:t>
      </w:r>
      <w:r>
        <w:rPr>
          <w:rFonts w:ascii="Garamond" w:hAnsi="Garamond"/>
        </w:rPr>
        <w:t xml:space="preserve"> phase.</w:t>
      </w:r>
    </w:p>
    <w:p w:rsidR="00FE7DC7" w:rsidRDefault="00FE7DC7">
      <w:pPr>
        <w:pStyle w:val="BL2"/>
        <w:numPr>
          <w:numberingChange w:id="177" w:author="Carol Reitz" w:date="2007-08-23T09:02:00Z" w:original="○"/>
        </w:numPr>
        <w:tabs>
          <w:tab w:val="clear" w:pos="965"/>
          <w:tab w:val="num" w:pos="720"/>
        </w:tabs>
        <w:ind w:left="720" w:hanging="360"/>
        <w:rPr>
          <w:rFonts w:ascii="Garamond" w:hAnsi="Garamond"/>
        </w:rPr>
      </w:pPr>
      <w:r>
        <w:rPr>
          <w:rFonts w:ascii="Garamond" w:hAnsi="Garamond"/>
        </w:rPr>
        <w:t>Liver cells can be “called back” to the cell cycle by external cues, such as growth factors released during injury.</w:t>
      </w:r>
    </w:p>
    <w:p w:rsidR="00FE7DC7" w:rsidRDefault="00FE7DC7">
      <w:pPr>
        <w:pStyle w:val="BL2"/>
        <w:numPr>
          <w:numberingChange w:id="178" w:author="Carol Reitz" w:date="2007-08-23T09:02:00Z" w:original="○"/>
        </w:numPr>
        <w:tabs>
          <w:tab w:val="clear" w:pos="965"/>
          <w:tab w:val="num" w:pos="720"/>
        </w:tabs>
        <w:ind w:left="720" w:hanging="360"/>
        <w:rPr>
          <w:rFonts w:ascii="Garamond" w:hAnsi="Garamond"/>
        </w:rPr>
      </w:pPr>
      <w:r>
        <w:rPr>
          <w:rFonts w:ascii="Garamond" w:hAnsi="Garamond"/>
        </w:rPr>
        <w:t>Highly specialized nerve and muscle cells never divide.</w:t>
      </w:r>
    </w:p>
    <w:p w:rsidR="00FE7DC7" w:rsidRDefault="00FE7DC7">
      <w:pPr>
        <w:pStyle w:val="BL1"/>
        <w:numPr>
          <w:numberingChange w:id="179" w:author="Carol Reitz" w:date="2007-08-23T09:02:00Z" w:original=""/>
        </w:numPr>
        <w:tabs>
          <w:tab w:val="clear" w:pos="720"/>
          <w:tab w:val="num" w:pos="360"/>
        </w:tabs>
        <w:ind w:left="360"/>
        <w:rPr>
          <w:rFonts w:ascii="Garamond" w:hAnsi="Garamond"/>
        </w:rPr>
      </w:pPr>
      <w:r>
        <w:rPr>
          <w:rFonts w:ascii="Garamond" w:hAnsi="Garamond"/>
        </w:rPr>
        <w:t>Rhythmic fluctuations in the abundance and activity of cell cycle control molecules pace the events of the cell cycle.</w:t>
      </w:r>
    </w:p>
    <w:p w:rsidR="00FE7DC7" w:rsidRDefault="00FE7DC7">
      <w:pPr>
        <w:pStyle w:val="BL2"/>
        <w:numPr>
          <w:ilvl w:val="0"/>
          <w:numId w:val="23"/>
          <w:numberingChange w:id="180" w:author="Logan Triglia" w:date="2007-09-12T10:57:00Z" w:original=""/>
        </w:numPr>
        <w:rPr>
          <w:rFonts w:ascii="Garamond" w:hAnsi="Garamond"/>
        </w:rPr>
      </w:pPr>
      <w:r>
        <w:rPr>
          <w:rFonts w:ascii="Garamond" w:hAnsi="Garamond"/>
          <w:szCs w:val="24"/>
        </w:rPr>
        <w:t xml:space="preserve">These regulatory molecules are mainly proteins of two types: protein kinases and cyclins. </w:t>
      </w:r>
    </w:p>
    <w:p w:rsidR="00FE7DC7" w:rsidRDefault="00FE7DC7">
      <w:pPr>
        <w:pStyle w:val="BL1"/>
        <w:numPr>
          <w:numberingChange w:id="181" w:author="Carol Reitz" w:date="2007-08-23T09:02:00Z" w:original=""/>
        </w:numPr>
        <w:tabs>
          <w:tab w:val="clear" w:pos="720"/>
          <w:tab w:val="num" w:pos="360"/>
        </w:tabs>
        <w:ind w:left="360"/>
        <w:rPr>
          <w:rFonts w:ascii="Garamond" w:hAnsi="Garamond"/>
        </w:rPr>
      </w:pPr>
      <w:r>
        <w:rPr>
          <w:rFonts w:ascii="Garamond" w:hAnsi="Garamond"/>
        </w:rPr>
        <w:t>Protein kinases are enzymes that activate or inactivate other proteins by phosphorylating them.</w:t>
      </w:r>
    </w:p>
    <w:p w:rsidR="00FE7DC7" w:rsidRDefault="00FE7DC7">
      <w:pPr>
        <w:pStyle w:val="BL2"/>
        <w:numPr>
          <w:numberingChange w:id="182" w:author="Carol Reitz" w:date="2007-08-23T09:02:00Z" w:original="○"/>
        </w:numPr>
        <w:tabs>
          <w:tab w:val="clear" w:pos="965"/>
          <w:tab w:val="num" w:pos="720"/>
        </w:tabs>
        <w:ind w:left="720" w:hanging="360"/>
        <w:rPr>
          <w:rFonts w:ascii="Garamond" w:hAnsi="Garamond"/>
        </w:rPr>
      </w:pPr>
      <w:r>
        <w:rPr>
          <w:rFonts w:ascii="Garamond" w:hAnsi="Garamond"/>
          <w:szCs w:val="24"/>
        </w:rPr>
        <w:t>Particular protein kinases give the go-ahead signals at the G</w:t>
      </w:r>
      <w:r>
        <w:rPr>
          <w:rFonts w:ascii="Garamond" w:hAnsi="Garamond"/>
          <w:szCs w:val="24"/>
          <w:vertAlign w:val="subscript"/>
        </w:rPr>
        <w:t>1</w:t>
      </w:r>
      <w:r>
        <w:rPr>
          <w:rFonts w:ascii="Garamond" w:hAnsi="Garamond"/>
          <w:szCs w:val="24"/>
        </w:rPr>
        <w:t xml:space="preserve"> and G</w:t>
      </w:r>
      <w:r>
        <w:rPr>
          <w:rFonts w:ascii="Garamond" w:hAnsi="Garamond"/>
          <w:szCs w:val="24"/>
          <w:vertAlign w:val="subscript"/>
        </w:rPr>
        <w:t>2</w:t>
      </w:r>
      <w:r>
        <w:rPr>
          <w:rFonts w:ascii="Garamond" w:hAnsi="Garamond"/>
          <w:szCs w:val="24"/>
        </w:rPr>
        <w:t xml:space="preserve"> checkpoints.</w:t>
      </w:r>
    </w:p>
    <w:p w:rsidR="00FE7DC7" w:rsidRDefault="00FE7DC7">
      <w:pPr>
        <w:pStyle w:val="BL1"/>
        <w:numPr>
          <w:numberingChange w:id="183" w:author="Carol Reitz" w:date="2007-08-23T09:02:00Z" w:original=""/>
        </w:numPr>
        <w:tabs>
          <w:tab w:val="clear" w:pos="720"/>
          <w:tab w:val="num" w:pos="360"/>
        </w:tabs>
        <w:ind w:left="360"/>
        <w:rPr>
          <w:rFonts w:ascii="Garamond" w:hAnsi="Garamond"/>
        </w:rPr>
      </w:pPr>
      <w:r>
        <w:rPr>
          <w:rFonts w:ascii="Garamond" w:hAnsi="Garamond"/>
        </w:rPr>
        <w:t xml:space="preserve">The kinases that drive the cell cycle are present at constant concentrations but require the attachment of a second protein, a </w:t>
      </w:r>
      <w:r>
        <w:rPr>
          <w:rFonts w:ascii="Garamond" w:hAnsi="Garamond"/>
          <w:b/>
        </w:rPr>
        <w:t>cyclin,</w:t>
      </w:r>
      <w:r>
        <w:rPr>
          <w:rFonts w:ascii="Garamond" w:hAnsi="Garamond"/>
        </w:rPr>
        <w:t xml:space="preserve"> to become activated.</w:t>
      </w:r>
    </w:p>
    <w:p w:rsidR="00FE7DC7" w:rsidRDefault="00FE7DC7">
      <w:pPr>
        <w:pStyle w:val="BL2"/>
        <w:numPr>
          <w:numberingChange w:id="184" w:author="Carol Reitz" w:date="2007-08-23T09:02:00Z" w:original="○"/>
        </w:numPr>
        <w:tabs>
          <w:tab w:val="clear" w:pos="965"/>
          <w:tab w:val="num" w:pos="720"/>
        </w:tabs>
        <w:ind w:left="720" w:hanging="360"/>
        <w:rPr>
          <w:rFonts w:ascii="Garamond" w:hAnsi="Garamond"/>
        </w:rPr>
      </w:pPr>
      <w:r>
        <w:rPr>
          <w:rFonts w:ascii="Garamond" w:hAnsi="Garamond"/>
        </w:rPr>
        <w:t>Levels of cyclin proteins fluctuate cyclically.</w:t>
      </w:r>
    </w:p>
    <w:p w:rsidR="00FE7DC7" w:rsidRDefault="00FE7DC7">
      <w:pPr>
        <w:pStyle w:val="BL2"/>
        <w:numPr>
          <w:numberingChange w:id="185" w:author="Carol Reitz" w:date="2007-08-23T09:02:00Z" w:original="○"/>
        </w:numPr>
        <w:tabs>
          <w:tab w:val="clear" w:pos="965"/>
          <w:tab w:val="num" w:pos="720"/>
        </w:tabs>
        <w:ind w:left="720" w:hanging="360"/>
        <w:rPr>
          <w:rFonts w:ascii="Garamond" w:hAnsi="Garamond"/>
        </w:rPr>
      </w:pPr>
      <w:r>
        <w:rPr>
          <w:rFonts w:ascii="Garamond" w:hAnsi="Garamond"/>
        </w:rPr>
        <w:t xml:space="preserve">Because of the requirement for binding of a cyclin, the kinases are called </w:t>
      </w:r>
      <w:r>
        <w:rPr>
          <w:rFonts w:ascii="Garamond" w:hAnsi="Garamond"/>
          <w:b/>
        </w:rPr>
        <w:t>cyclin-dependent kinases</w:t>
      </w:r>
      <w:r>
        <w:rPr>
          <w:rFonts w:ascii="Garamond" w:hAnsi="Garamond"/>
        </w:rPr>
        <w:t xml:space="preserve">, or </w:t>
      </w:r>
      <w:r>
        <w:rPr>
          <w:rFonts w:ascii="Garamond" w:hAnsi="Garamond"/>
          <w:b/>
        </w:rPr>
        <w:t>Cdks</w:t>
      </w:r>
      <w:r>
        <w:rPr>
          <w:rFonts w:ascii="Garamond" w:hAnsi="Garamond"/>
        </w:rPr>
        <w:t>.</w:t>
      </w:r>
    </w:p>
    <w:p w:rsidR="00FE7DC7" w:rsidRDefault="00FE7DC7">
      <w:pPr>
        <w:pStyle w:val="BL1"/>
        <w:numPr>
          <w:numberingChange w:id="186" w:author="Carol Reitz" w:date="2007-08-23T09:02:00Z" w:original=""/>
        </w:numPr>
        <w:tabs>
          <w:tab w:val="clear" w:pos="720"/>
          <w:tab w:val="num" w:pos="360"/>
        </w:tabs>
        <w:ind w:left="360"/>
        <w:rPr>
          <w:rFonts w:ascii="Garamond" w:hAnsi="Garamond"/>
        </w:rPr>
      </w:pPr>
      <w:r>
        <w:rPr>
          <w:rFonts w:ascii="Garamond" w:hAnsi="Garamond"/>
        </w:rPr>
        <w:t>Cyclin levels rise sharply throughout interphase and then fall abruptly during mitosis.</w:t>
      </w:r>
    </w:p>
    <w:p w:rsidR="00FE7DC7" w:rsidRDefault="00FE7DC7">
      <w:pPr>
        <w:pStyle w:val="BL1"/>
        <w:numPr>
          <w:numberingChange w:id="187" w:author="Carol Reitz" w:date="2007-08-23T09:02:00Z" w:original=""/>
        </w:numPr>
        <w:tabs>
          <w:tab w:val="clear" w:pos="720"/>
          <w:tab w:val="num" w:pos="360"/>
        </w:tabs>
        <w:ind w:left="360"/>
        <w:rPr>
          <w:rFonts w:ascii="Garamond" w:hAnsi="Garamond"/>
        </w:rPr>
      </w:pPr>
      <w:r>
        <w:rPr>
          <w:rFonts w:ascii="Garamond" w:hAnsi="Garamond"/>
        </w:rPr>
        <w:t xml:space="preserve">Peaks in the activity of one cyclin-Cdk complex, </w:t>
      </w:r>
      <w:r>
        <w:rPr>
          <w:rFonts w:ascii="Garamond" w:hAnsi="Garamond"/>
          <w:b/>
        </w:rPr>
        <w:t>MPF</w:t>
      </w:r>
      <w:r>
        <w:rPr>
          <w:rFonts w:ascii="Garamond" w:hAnsi="Garamond"/>
        </w:rPr>
        <w:t>, correspond to peaks in cyclin concentration.</w:t>
      </w:r>
    </w:p>
    <w:p w:rsidR="00FE7DC7" w:rsidRDefault="00FE7DC7">
      <w:pPr>
        <w:pStyle w:val="BL2"/>
        <w:numPr>
          <w:numberingChange w:id="188" w:author="Carol Reitz" w:date="2007-08-23T09:02:00Z" w:original="○"/>
        </w:numPr>
        <w:tabs>
          <w:tab w:val="clear" w:pos="965"/>
          <w:tab w:val="num" w:pos="720"/>
        </w:tabs>
        <w:ind w:left="720" w:hanging="360"/>
        <w:rPr>
          <w:rFonts w:ascii="Garamond" w:hAnsi="Garamond"/>
        </w:rPr>
      </w:pPr>
      <w:r>
        <w:rPr>
          <w:rFonts w:ascii="Garamond" w:hAnsi="Garamond"/>
          <w:szCs w:val="24"/>
        </w:rPr>
        <w:t>The cyclin level rises during the S and G</w:t>
      </w:r>
      <w:r>
        <w:rPr>
          <w:rFonts w:ascii="Garamond" w:hAnsi="Garamond"/>
          <w:szCs w:val="24"/>
          <w:vertAlign w:val="subscript"/>
        </w:rPr>
        <w:t>2</w:t>
      </w:r>
      <w:r>
        <w:rPr>
          <w:rFonts w:ascii="Garamond" w:hAnsi="Garamond"/>
          <w:szCs w:val="24"/>
        </w:rPr>
        <w:t xml:space="preserve"> phases and then falls abruptly during M phase.</w:t>
      </w:r>
    </w:p>
    <w:p w:rsidR="00FE7DC7" w:rsidRDefault="00FE7DC7">
      <w:pPr>
        <w:pStyle w:val="BL1"/>
        <w:numPr>
          <w:numberingChange w:id="189" w:author="Carol Reitz" w:date="2007-08-23T09:02:00Z" w:original=""/>
        </w:numPr>
        <w:tabs>
          <w:tab w:val="clear" w:pos="720"/>
          <w:tab w:val="num" w:pos="360"/>
        </w:tabs>
        <w:ind w:left="360"/>
        <w:rPr>
          <w:rFonts w:ascii="Garamond" w:hAnsi="Garamond"/>
        </w:rPr>
      </w:pPr>
      <w:r>
        <w:rPr>
          <w:rFonts w:ascii="Garamond" w:hAnsi="Garamond"/>
        </w:rPr>
        <w:t>MPF (“maturation-promoting factor” or “M-phase-promoting factor”) triggers the cell’s passage past the G</w:t>
      </w:r>
      <w:r>
        <w:rPr>
          <w:rFonts w:ascii="Garamond" w:hAnsi="Garamond"/>
          <w:vertAlign w:val="subscript"/>
        </w:rPr>
        <w:t>2</w:t>
      </w:r>
      <w:r>
        <w:rPr>
          <w:rFonts w:ascii="Garamond" w:hAnsi="Garamond"/>
        </w:rPr>
        <w:t xml:space="preserve"> checkpoint to the M phase.</w:t>
      </w:r>
    </w:p>
    <w:p w:rsidR="00FE7DC7" w:rsidRDefault="00FE7DC7">
      <w:pPr>
        <w:pStyle w:val="BL2"/>
        <w:numPr>
          <w:numberingChange w:id="190" w:author="Carol Reitz" w:date="2007-08-23T09:02:00Z" w:original="○"/>
        </w:numPr>
        <w:tabs>
          <w:tab w:val="clear" w:pos="965"/>
          <w:tab w:val="num" w:pos="720"/>
        </w:tabs>
        <w:ind w:left="720" w:hanging="360"/>
        <w:rPr>
          <w:rFonts w:ascii="Garamond" w:hAnsi="Garamond"/>
        </w:rPr>
      </w:pPr>
      <w:r>
        <w:rPr>
          <w:rFonts w:ascii="Garamond" w:hAnsi="Garamond"/>
        </w:rPr>
        <w:t>MPF promotes mitosis by phosphorylating a variety of other protein kinases.</w:t>
      </w:r>
    </w:p>
    <w:p w:rsidR="00FE7DC7" w:rsidRDefault="00FE7DC7">
      <w:pPr>
        <w:pStyle w:val="BL2"/>
        <w:numPr>
          <w:numberingChange w:id="191" w:author="Carol Reitz" w:date="2007-08-23T09:02:00Z" w:original="○"/>
        </w:numPr>
        <w:tabs>
          <w:tab w:val="clear" w:pos="965"/>
          <w:tab w:val="num" w:pos="720"/>
        </w:tabs>
        <w:ind w:left="720" w:hanging="360"/>
        <w:rPr>
          <w:rFonts w:ascii="Garamond" w:hAnsi="Garamond"/>
        </w:rPr>
      </w:pPr>
      <w:r>
        <w:rPr>
          <w:rFonts w:ascii="Garamond" w:hAnsi="Garamond"/>
          <w:szCs w:val="24"/>
        </w:rPr>
        <w:t xml:space="preserve">MPF acts both directly as a kinase and indirectly by activating other kinases. </w:t>
      </w:r>
    </w:p>
    <w:p w:rsidR="00FE7DC7" w:rsidRDefault="00FE7DC7">
      <w:pPr>
        <w:pStyle w:val="BL2"/>
        <w:numPr>
          <w:numberingChange w:id="192" w:author="Carol Reitz" w:date="2007-08-23T09:02:00Z" w:original="○"/>
        </w:numPr>
        <w:tabs>
          <w:tab w:val="clear" w:pos="965"/>
          <w:tab w:val="num" w:pos="720"/>
        </w:tabs>
        <w:ind w:left="720" w:hanging="360"/>
        <w:rPr>
          <w:rFonts w:ascii="Garamond" w:hAnsi="Garamond"/>
        </w:rPr>
      </w:pPr>
      <w:r>
        <w:rPr>
          <w:rFonts w:ascii="Garamond" w:hAnsi="Garamond"/>
        </w:rPr>
        <w:t>MPF stimulates fragmentation of the nuclear envelope by phosphorylation of various proteins of the nuclear lamina during prometaphase of mitosis.</w:t>
      </w:r>
    </w:p>
    <w:p w:rsidR="00FE7DC7" w:rsidRDefault="00FE7DC7">
      <w:pPr>
        <w:pStyle w:val="BL2"/>
        <w:numPr>
          <w:numberingChange w:id="193" w:author="Carol Reitz" w:date="2007-08-23T09:02:00Z" w:original="○"/>
        </w:numPr>
        <w:tabs>
          <w:tab w:val="clear" w:pos="965"/>
          <w:tab w:val="num" w:pos="720"/>
        </w:tabs>
        <w:ind w:left="720" w:hanging="360"/>
        <w:rPr>
          <w:rFonts w:ascii="Garamond" w:hAnsi="Garamond"/>
        </w:rPr>
      </w:pPr>
      <w:r>
        <w:rPr>
          <w:rFonts w:ascii="Garamond" w:hAnsi="Garamond"/>
          <w:szCs w:val="24"/>
        </w:rPr>
        <w:t>MPF also contributes to the molecular events required for chromosome condensation and spindle formation during prophase.</w:t>
      </w:r>
    </w:p>
    <w:p w:rsidR="00FE7DC7" w:rsidRDefault="00FE7DC7">
      <w:pPr>
        <w:pStyle w:val="BL1"/>
        <w:numPr>
          <w:numberingChange w:id="194" w:author="Carol Reitz" w:date="2007-08-23T09:02:00Z" w:original=""/>
        </w:numPr>
        <w:tabs>
          <w:tab w:val="clear" w:pos="720"/>
          <w:tab w:val="num" w:pos="360"/>
        </w:tabs>
        <w:ind w:left="360"/>
        <w:rPr>
          <w:rFonts w:ascii="Garamond" w:hAnsi="Garamond"/>
        </w:rPr>
      </w:pPr>
      <w:r>
        <w:rPr>
          <w:rFonts w:ascii="Garamond" w:hAnsi="Garamond"/>
        </w:rPr>
        <w:t>MPF triggers the breakdown of cyclin, reducing cyclin and MPF levels during mitosis and inactivating MPF.</w:t>
      </w:r>
    </w:p>
    <w:p w:rsidR="00FE7DC7" w:rsidRDefault="00FE7DC7">
      <w:pPr>
        <w:pStyle w:val="BL2"/>
        <w:numPr>
          <w:numberingChange w:id="195" w:author="Carol Reitz" w:date="2007-08-23T09:02:00Z" w:original="○"/>
        </w:numPr>
        <w:tabs>
          <w:tab w:val="clear" w:pos="965"/>
          <w:tab w:val="num" w:pos="720"/>
        </w:tabs>
        <w:ind w:left="720" w:hanging="360"/>
        <w:rPr>
          <w:rFonts w:ascii="Garamond" w:hAnsi="Garamond"/>
        </w:rPr>
      </w:pPr>
      <w:r>
        <w:rPr>
          <w:rFonts w:ascii="Garamond" w:hAnsi="Garamond"/>
        </w:rPr>
        <w:t>The noncyclin part of MPF, the Cdk, persists in the cell in inactive form until it associates with new cyclin molecules synthesized during the S and G</w:t>
      </w:r>
      <w:r>
        <w:rPr>
          <w:rFonts w:ascii="Garamond" w:hAnsi="Garamond"/>
          <w:vertAlign w:val="subscript"/>
        </w:rPr>
        <w:t>2</w:t>
      </w:r>
      <w:r>
        <w:rPr>
          <w:rFonts w:ascii="Garamond" w:hAnsi="Garamond"/>
        </w:rPr>
        <w:t xml:space="preserve"> phases of the next round of the cycle.</w:t>
      </w:r>
    </w:p>
    <w:p w:rsidR="00FE7DC7" w:rsidRDefault="00FE7DC7">
      <w:pPr>
        <w:pStyle w:val="BL1"/>
        <w:numPr>
          <w:numberingChange w:id="196" w:author="Carol Reitz" w:date="2007-08-23T09:02:00Z" w:original=""/>
        </w:numPr>
        <w:tabs>
          <w:tab w:val="clear" w:pos="720"/>
          <w:tab w:val="num" w:pos="360"/>
        </w:tabs>
        <w:ind w:left="360"/>
        <w:rPr>
          <w:rFonts w:ascii="Garamond" w:hAnsi="Garamond"/>
        </w:rPr>
      </w:pPr>
      <w:r>
        <w:rPr>
          <w:rFonts w:ascii="Garamond" w:hAnsi="Garamond"/>
        </w:rPr>
        <w:t>At least three Cdk proteins and several cyclins regulate the key G</w:t>
      </w:r>
      <w:r>
        <w:rPr>
          <w:rFonts w:ascii="Garamond" w:hAnsi="Garamond"/>
          <w:vertAlign w:val="subscript"/>
        </w:rPr>
        <w:t>1</w:t>
      </w:r>
      <w:r>
        <w:rPr>
          <w:rFonts w:ascii="Garamond" w:hAnsi="Garamond"/>
        </w:rPr>
        <w:t xml:space="preserve"> checkpoint.</w:t>
      </w:r>
    </w:p>
    <w:p w:rsidR="00FE7DC7" w:rsidRDefault="00FE7DC7">
      <w:pPr>
        <w:pStyle w:val="BL2"/>
        <w:numPr>
          <w:ilvl w:val="0"/>
          <w:numId w:val="24"/>
          <w:numberingChange w:id="197" w:author="Logan Triglia" w:date="2007-09-12T10:58:00Z" w:original=""/>
        </w:numPr>
        <w:rPr>
          <w:rFonts w:ascii="Garamond" w:hAnsi="Garamond"/>
        </w:rPr>
      </w:pPr>
      <w:r>
        <w:rPr>
          <w:rFonts w:ascii="Garamond" w:hAnsi="Garamond"/>
        </w:rPr>
        <w:t>Fluctuating activities of different cyclin-Cdk complexes are of major importance in controlling all the stages of the cell cycle.</w:t>
      </w:r>
    </w:p>
    <w:p w:rsidR="00FE7DC7" w:rsidRDefault="00FE7DC7">
      <w:pPr>
        <w:pStyle w:val="H4"/>
        <w:rPr>
          <w:rFonts w:ascii="Garamond" w:hAnsi="Garamond"/>
        </w:rPr>
      </w:pPr>
      <w:r>
        <w:rPr>
          <w:rFonts w:ascii="Garamond" w:hAnsi="Garamond"/>
        </w:rPr>
        <w:t>Internal and external cues help regulate the cell cycle.</w:t>
      </w:r>
    </w:p>
    <w:p w:rsidR="00FE7DC7" w:rsidRDefault="00FE7DC7">
      <w:pPr>
        <w:pStyle w:val="BL1"/>
        <w:numPr>
          <w:numberingChange w:id="198" w:author="Carol Reitz" w:date="2007-08-23T09:02:00Z" w:original=""/>
        </w:numPr>
        <w:tabs>
          <w:tab w:val="clear" w:pos="720"/>
          <w:tab w:val="num" w:pos="360"/>
        </w:tabs>
        <w:ind w:left="360"/>
        <w:rPr>
          <w:rFonts w:ascii="Garamond" w:hAnsi="Garamond"/>
        </w:rPr>
      </w:pPr>
      <w:r>
        <w:rPr>
          <w:rFonts w:ascii="Garamond" w:hAnsi="Garamond"/>
        </w:rPr>
        <w:t xml:space="preserve">Research scientists are currently working out the pathways that link signals originating inside or outside the cell with responses by cyclin-dependent kinases and other proteins. </w:t>
      </w:r>
    </w:p>
    <w:p w:rsidR="00FE7DC7" w:rsidRDefault="00FE7DC7">
      <w:pPr>
        <w:pStyle w:val="BL1"/>
        <w:numPr>
          <w:numberingChange w:id="199" w:author="Carol Reitz" w:date="2007-08-23T09:02:00Z" w:original=""/>
        </w:numPr>
        <w:tabs>
          <w:tab w:val="clear" w:pos="720"/>
          <w:tab w:val="num" w:pos="360"/>
        </w:tabs>
        <w:ind w:left="360"/>
        <w:rPr>
          <w:rFonts w:ascii="Garamond" w:hAnsi="Garamond"/>
        </w:rPr>
      </w:pPr>
      <w:r>
        <w:rPr>
          <w:rFonts w:ascii="Garamond" w:hAnsi="Garamond"/>
        </w:rPr>
        <w:t>Scientists do not yet know what Cdks actually do in most cases.</w:t>
      </w:r>
    </w:p>
    <w:p w:rsidR="00FE7DC7" w:rsidRDefault="00FE7DC7">
      <w:pPr>
        <w:pStyle w:val="BL1"/>
        <w:numPr>
          <w:numberingChange w:id="200" w:author="Carol Reitz" w:date="2007-08-23T09:02:00Z" w:original=""/>
        </w:numPr>
        <w:tabs>
          <w:tab w:val="clear" w:pos="720"/>
          <w:tab w:val="num" w:pos="360"/>
        </w:tabs>
        <w:ind w:left="360"/>
        <w:rPr>
          <w:rFonts w:ascii="Garamond" w:hAnsi="Garamond"/>
        </w:rPr>
      </w:pPr>
      <w:r>
        <w:rPr>
          <w:rFonts w:ascii="Garamond" w:hAnsi="Garamond"/>
        </w:rPr>
        <w:t>Some steps in the signaling pathways that regulate the cell cycle are clear, however.</w:t>
      </w:r>
    </w:p>
    <w:p w:rsidR="00FE7DC7" w:rsidRDefault="00FE7DC7">
      <w:pPr>
        <w:pStyle w:val="BL1"/>
        <w:numPr>
          <w:numberingChange w:id="201" w:author="Carol Reitz" w:date="2007-08-23T09:02:00Z" w:original=""/>
        </w:numPr>
        <w:tabs>
          <w:tab w:val="clear" w:pos="720"/>
          <w:tab w:val="num" w:pos="360"/>
        </w:tabs>
        <w:ind w:left="360"/>
        <w:rPr>
          <w:rFonts w:ascii="Garamond" w:hAnsi="Garamond"/>
        </w:rPr>
      </w:pPr>
      <w:r>
        <w:rPr>
          <w:rFonts w:ascii="Garamond" w:hAnsi="Garamond"/>
        </w:rPr>
        <w:t>The M phase checkpoint ensures that the kinetochores of all the chromosomes are attached to the spindle at the metaphase plate before anaphase.</w:t>
      </w:r>
    </w:p>
    <w:p w:rsidR="00FE7DC7" w:rsidRDefault="00FE7DC7">
      <w:pPr>
        <w:pStyle w:val="BL2"/>
        <w:numPr>
          <w:numberingChange w:id="202" w:author="Carol Reitz" w:date="2007-08-23T09:02:00Z" w:original="○"/>
        </w:numPr>
        <w:tabs>
          <w:tab w:val="clear" w:pos="965"/>
          <w:tab w:val="num" w:pos="720"/>
        </w:tabs>
        <w:ind w:left="720" w:hanging="360"/>
        <w:rPr>
          <w:rFonts w:ascii="Garamond" w:hAnsi="Garamond"/>
        </w:rPr>
      </w:pPr>
      <w:r>
        <w:rPr>
          <w:rFonts w:ascii="Garamond" w:hAnsi="Garamond"/>
        </w:rPr>
        <w:t>This ensures that daughter cells do not end up with missing or extra chromosomes.</w:t>
      </w:r>
    </w:p>
    <w:p w:rsidR="00FE7DC7" w:rsidRDefault="00FE7DC7">
      <w:pPr>
        <w:pStyle w:val="BL1"/>
        <w:numPr>
          <w:numberingChange w:id="203" w:author="Carol Reitz" w:date="2007-08-23T09:02:00Z" w:original=""/>
        </w:numPr>
        <w:tabs>
          <w:tab w:val="clear" w:pos="720"/>
          <w:tab w:val="num" w:pos="360"/>
        </w:tabs>
        <w:ind w:left="360"/>
        <w:rPr>
          <w:rFonts w:ascii="Garamond" w:hAnsi="Garamond"/>
        </w:rPr>
      </w:pPr>
      <w:r>
        <w:rPr>
          <w:rFonts w:ascii="Garamond" w:hAnsi="Garamond"/>
        </w:rPr>
        <w:t>A variety of external chemical and physical factors can influence cell division.</w:t>
      </w:r>
    </w:p>
    <w:p w:rsidR="00FE7DC7" w:rsidRDefault="00FE7DC7">
      <w:pPr>
        <w:pStyle w:val="BL2"/>
        <w:numPr>
          <w:numberingChange w:id="204" w:author="Carol Reitz" w:date="2007-08-23T09:02:00Z" w:original="○"/>
        </w:numPr>
        <w:tabs>
          <w:tab w:val="clear" w:pos="965"/>
          <w:tab w:val="num" w:pos="720"/>
        </w:tabs>
        <w:ind w:left="720" w:hanging="360"/>
        <w:rPr>
          <w:rFonts w:ascii="Garamond" w:hAnsi="Garamond"/>
        </w:rPr>
      </w:pPr>
      <w:r>
        <w:rPr>
          <w:rFonts w:ascii="Garamond" w:hAnsi="Garamond"/>
        </w:rPr>
        <w:t>For example, cells fail to divide if an essential nutrient is left out of the culture medium.</w:t>
      </w:r>
    </w:p>
    <w:p w:rsidR="00FE7DC7" w:rsidRDefault="00FE7DC7">
      <w:pPr>
        <w:pStyle w:val="BL1"/>
        <w:numPr>
          <w:numberingChange w:id="205" w:author="Carol Reitz" w:date="2007-08-23T09:02:00Z" w:original=""/>
        </w:numPr>
        <w:tabs>
          <w:tab w:val="clear" w:pos="720"/>
          <w:tab w:val="num" w:pos="360"/>
        </w:tabs>
        <w:ind w:left="360"/>
        <w:rPr>
          <w:rFonts w:ascii="Garamond" w:hAnsi="Garamond"/>
        </w:rPr>
      </w:pPr>
      <w:r>
        <w:rPr>
          <w:rFonts w:ascii="Garamond" w:hAnsi="Garamond"/>
        </w:rPr>
        <w:t xml:space="preserve">Particularly important for mammalian cells are </w:t>
      </w:r>
      <w:r>
        <w:rPr>
          <w:rFonts w:ascii="Garamond" w:hAnsi="Garamond"/>
          <w:b/>
        </w:rPr>
        <w:t>growth factors</w:t>
      </w:r>
      <w:r>
        <w:rPr>
          <w:rFonts w:ascii="Garamond" w:hAnsi="Garamond"/>
        </w:rPr>
        <w:t>, proteins released by one group of cells that stimulate other cells to divide.</w:t>
      </w:r>
    </w:p>
    <w:p w:rsidR="00FE7DC7" w:rsidRDefault="00FE7DC7">
      <w:pPr>
        <w:pStyle w:val="BL2"/>
        <w:numPr>
          <w:numberingChange w:id="206" w:author="Carol Reitz" w:date="2007-08-23T09:02:00Z" w:original="○"/>
        </w:numPr>
        <w:tabs>
          <w:tab w:val="clear" w:pos="965"/>
          <w:tab w:val="num" w:pos="720"/>
        </w:tabs>
        <w:ind w:left="720" w:hanging="360"/>
        <w:rPr>
          <w:rFonts w:ascii="Garamond" w:hAnsi="Garamond"/>
        </w:rPr>
      </w:pPr>
      <w:r>
        <w:rPr>
          <w:rFonts w:ascii="Garamond" w:hAnsi="Garamond"/>
        </w:rPr>
        <w:t>Researchers have discovered at least 50 different growth factors.</w:t>
      </w:r>
    </w:p>
    <w:p w:rsidR="00FE7DC7" w:rsidRDefault="00FE7DC7">
      <w:pPr>
        <w:pStyle w:val="BL2"/>
        <w:numPr>
          <w:numberingChange w:id="207" w:author="Carol Reitz" w:date="2007-08-23T09:02:00Z" w:original="○"/>
        </w:numPr>
        <w:tabs>
          <w:tab w:val="clear" w:pos="965"/>
          <w:tab w:val="num" w:pos="720"/>
        </w:tabs>
        <w:ind w:left="720" w:hanging="360"/>
        <w:rPr>
          <w:rFonts w:ascii="Garamond" w:hAnsi="Garamond"/>
        </w:rPr>
      </w:pPr>
      <w:r>
        <w:rPr>
          <w:rFonts w:ascii="Garamond" w:hAnsi="Garamond"/>
        </w:rPr>
        <w:t>Different cell types respond specifically to a certain growth factor or combination.</w:t>
      </w:r>
    </w:p>
    <w:p w:rsidR="00FE7DC7" w:rsidRDefault="00FE7DC7">
      <w:pPr>
        <w:pStyle w:val="BL1"/>
        <w:numPr>
          <w:numberingChange w:id="208" w:author="Carol Reitz" w:date="2007-08-23T09:02:00Z" w:original=""/>
        </w:numPr>
        <w:tabs>
          <w:tab w:val="clear" w:pos="720"/>
          <w:tab w:val="num" w:pos="360"/>
        </w:tabs>
        <w:ind w:left="360"/>
        <w:rPr>
          <w:rFonts w:ascii="Garamond" w:hAnsi="Garamond"/>
        </w:rPr>
      </w:pPr>
      <w:r>
        <w:rPr>
          <w:rFonts w:ascii="Garamond" w:hAnsi="Garamond"/>
          <w:i/>
        </w:rPr>
        <w:t>Platelet-derived growth factors (PDGFs),</w:t>
      </w:r>
      <w:r>
        <w:rPr>
          <w:rFonts w:ascii="Garamond" w:hAnsi="Garamond"/>
        </w:rPr>
        <w:t xml:space="preserve"> produced by platelet blood cells, are required for the division of fibroblasts in culture. </w:t>
      </w:r>
    </w:p>
    <w:p w:rsidR="00FE7DC7" w:rsidRDefault="00FE7DC7">
      <w:pPr>
        <w:pStyle w:val="BL2"/>
        <w:numPr>
          <w:numberingChange w:id="209" w:author="Carol Reitz" w:date="2007-08-23T09:02:00Z" w:original="○"/>
        </w:numPr>
        <w:tabs>
          <w:tab w:val="clear" w:pos="965"/>
          <w:tab w:val="num" w:pos="720"/>
        </w:tabs>
        <w:ind w:left="720" w:hanging="360"/>
        <w:rPr>
          <w:rFonts w:ascii="Garamond" w:hAnsi="Garamond"/>
        </w:rPr>
      </w:pPr>
      <w:r>
        <w:rPr>
          <w:rFonts w:ascii="Garamond" w:hAnsi="Garamond"/>
        </w:rPr>
        <w:t>Fibroblasts, a type of connective tissue cell, have PDGF receptors on their plasma membranes.</w:t>
      </w:r>
    </w:p>
    <w:p w:rsidR="00FE7DC7" w:rsidRDefault="00FE7DC7">
      <w:pPr>
        <w:pStyle w:val="BL2"/>
        <w:numPr>
          <w:numberingChange w:id="210" w:author="Carol Reitz" w:date="2007-08-23T09:02:00Z" w:original="○"/>
        </w:numPr>
        <w:tabs>
          <w:tab w:val="clear" w:pos="965"/>
          <w:tab w:val="num" w:pos="720"/>
        </w:tabs>
        <w:ind w:left="720" w:hanging="360"/>
        <w:rPr>
          <w:rFonts w:ascii="Garamond" w:hAnsi="Garamond"/>
        </w:rPr>
      </w:pPr>
      <w:r>
        <w:rPr>
          <w:rFonts w:ascii="Garamond" w:hAnsi="Garamond"/>
        </w:rPr>
        <w:t>PDGF molecules bind to these receptor tyrosine kinases, triggering a signal transduction pathway that allows cells to pass the G</w:t>
      </w:r>
      <w:r>
        <w:rPr>
          <w:rFonts w:ascii="Garamond" w:hAnsi="Garamond"/>
          <w:vertAlign w:val="subscript"/>
        </w:rPr>
        <w:t xml:space="preserve">1 </w:t>
      </w:r>
      <w:r>
        <w:rPr>
          <w:rFonts w:ascii="Garamond" w:hAnsi="Garamond"/>
        </w:rPr>
        <w:t>checkpoint and divide.</w:t>
      </w:r>
    </w:p>
    <w:p w:rsidR="00FE7DC7" w:rsidRDefault="00FE7DC7">
      <w:pPr>
        <w:pStyle w:val="BL1"/>
        <w:numPr>
          <w:numberingChange w:id="211" w:author="Carol Reitz" w:date="2007-08-23T09:02:00Z" w:original=""/>
        </w:numPr>
        <w:tabs>
          <w:tab w:val="clear" w:pos="720"/>
          <w:tab w:val="num" w:pos="360"/>
        </w:tabs>
        <w:ind w:left="360"/>
        <w:rPr>
          <w:rFonts w:ascii="Garamond" w:hAnsi="Garamond"/>
        </w:rPr>
      </w:pPr>
      <w:r>
        <w:rPr>
          <w:rFonts w:ascii="Garamond" w:hAnsi="Garamond"/>
        </w:rPr>
        <w:t>The role of PDGF is easily seen in cell culture: Fibroblasts in culture divide only in the presence of a medium that also contains PDGF.</w:t>
      </w:r>
    </w:p>
    <w:p w:rsidR="00FE7DC7" w:rsidRDefault="00FE7DC7">
      <w:pPr>
        <w:pStyle w:val="BL1"/>
        <w:numPr>
          <w:numberingChange w:id="212" w:author="Carol Reitz" w:date="2007-08-23T09:02:00Z" w:original=""/>
        </w:numPr>
        <w:tabs>
          <w:tab w:val="clear" w:pos="720"/>
          <w:tab w:val="num" w:pos="360"/>
        </w:tabs>
        <w:ind w:left="360"/>
        <w:rPr>
          <w:rFonts w:ascii="Garamond" w:hAnsi="Garamond"/>
        </w:rPr>
      </w:pPr>
      <w:r>
        <w:rPr>
          <w:rFonts w:ascii="Garamond" w:hAnsi="Garamond"/>
        </w:rPr>
        <w:t>In a living organism, platelets release PDGF in the vicinity of an injury.  The resulting proliferation of fibroblasts helps heal the wound.</w:t>
      </w:r>
    </w:p>
    <w:p w:rsidR="00FE7DC7" w:rsidRDefault="00FE7DC7">
      <w:pPr>
        <w:pStyle w:val="BL1"/>
        <w:numPr>
          <w:numberingChange w:id="213" w:author="Carol Reitz" w:date="2007-08-23T09:02:00Z" w:original=""/>
        </w:numPr>
        <w:tabs>
          <w:tab w:val="clear" w:pos="720"/>
          <w:tab w:val="num" w:pos="360"/>
        </w:tabs>
        <w:ind w:left="360"/>
        <w:rPr>
          <w:rFonts w:ascii="Garamond" w:hAnsi="Garamond"/>
        </w:rPr>
      </w:pPr>
      <w:r>
        <w:rPr>
          <w:rFonts w:ascii="Garamond" w:hAnsi="Garamond"/>
        </w:rPr>
        <w:t xml:space="preserve">The effect of an external physical factor on cell division can be seen in </w:t>
      </w:r>
      <w:r>
        <w:rPr>
          <w:rFonts w:ascii="Garamond" w:hAnsi="Garamond"/>
          <w:b/>
        </w:rPr>
        <w:t>density-dependent inhibition</w:t>
      </w:r>
      <w:r>
        <w:rPr>
          <w:rFonts w:ascii="Garamond" w:hAnsi="Garamond"/>
        </w:rPr>
        <w:t xml:space="preserve"> of cell division.</w:t>
      </w:r>
    </w:p>
    <w:p w:rsidR="00FE7DC7" w:rsidRDefault="00FE7DC7">
      <w:pPr>
        <w:pStyle w:val="BL2"/>
        <w:numPr>
          <w:numberingChange w:id="214" w:author="Carol Reitz" w:date="2007-08-23T09:02:00Z" w:original="○"/>
        </w:numPr>
        <w:tabs>
          <w:tab w:val="clear" w:pos="965"/>
          <w:tab w:val="num" w:pos="720"/>
        </w:tabs>
        <w:ind w:left="720" w:hanging="360"/>
        <w:rPr>
          <w:rFonts w:ascii="Garamond" w:hAnsi="Garamond"/>
        </w:rPr>
      </w:pPr>
      <w:r>
        <w:rPr>
          <w:rFonts w:ascii="Garamond" w:hAnsi="Garamond"/>
        </w:rPr>
        <w:t>Cultured cells normally divide until they form a single layer on the inner surface of the culture container.</w:t>
      </w:r>
    </w:p>
    <w:p w:rsidR="00FE7DC7" w:rsidRDefault="00FE7DC7">
      <w:pPr>
        <w:pStyle w:val="BL2"/>
        <w:numPr>
          <w:numberingChange w:id="215" w:author="Carol Reitz" w:date="2007-08-23T09:02:00Z" w:original="○"/>
        </w:numPr>
        <w:tabs>
          <w:tab w:val="clear" w:pos="965"/>
          <w:tab w:val="num" w:pos="720"/>
        </w:tabs>
        <w:ind w:left="720" w:hanging="360"/>
        <w:rPr>
          <w:rFonts w:ascii="Garamond" w:hAnsi="Garamond"/>
        </w:rPr>
      </w:pPr>
      <w:r>
        <w:rPr>
          <w:rFonts w:ascii="Garamond" w:hAnsi="Garamond"/>
        </w:rPr>
        <w:t>If a gap is created, the cells will grow to fill the gap.</w:t>
      </w:r>
    </w:p>
    <w:p w:rsidR="00FE7DC7" w:rsidRDefault="00FE7DC7">
      <w:pPr>
        <w:pStyle w:val="BL1"/>
        <w:numPr>
          <w:numberingChange w:id="216" w:author="Carol Reitz" w:date="2007-08-23T09:02:00Z" w:original=""/>
        </w:numPr>
        <w:tabs>
          <w:tab w:val="clear" w:pos="720"/>
          <w:tab w:val="num" w:pos="360"/>
        </w:tabs>
        <w:ind w:left="360"/>
        <w:rPr>
          <w:rFonts w:ascii="Garamond" w:hAnsi="Garamond"/>
        </w:rPr>
      </w:pPr>
      <w:r>
        <w:rPr>
          <w:rFonts w:ascii="Garamond" w:hAnsi="Garamond"/>
          <w:szCs w:val="24"/>
        </w:rPr>
        <w:t>Recent studies have revealed that the binding of a cell-surface protein to its counterpart on an adjoining cell sends a growth-inhibiting signal to both cells, preventing them from moving forward in the cell cycle, even in the presence of growth factors.</w:t>
      </w:r>
    </w:p>
    <w:p w:rsidR="00FE7DC7" w:rsidRDefault="00FE7DC7">
      <w:pPr>
        <w:pStyle w:val="BL1"/>
        <w:numPr>
          <w:numberingChange w:id="217" w:author="Carol Reitz" w:date="2007-08-23T09:02:00Z" w:original=""/>
        </w:numPr>
        <w:tabs>
          <w:tab w:val="clear" w:pos="720"/>
          <w:tab w:val="num" w:pos="360"/>
        </w:tabs>
        <w:ind w:left="360"/>
        <w:rPr>
          <w:rFonts w:ascii="Garamond" w:hAnsi="Garamond"/>
        </w:rPr>
      </w:pPr>
      <w:r>
        <w:rPr>
          <w:rFonts w:ascii="Garamond" w:hAnsi="Garamond"/>
        </w:rPr>
        <w:t xml:space="preserve">Most animal cells also exhibit </w:t>
      </w:r>
      <w:r>
        <w:rPr>
          <w:rFonts w:ascii="Garamond" w:hAnsi="Garamond"/>
          <w:b/>
        </w:rPr>
        <w:t>anchorage dependence</w:t>
      </w:r>
      <w:r>
        <w:rPr>
          <w:rFonts w:ascii="Garamond" w:hAnsi="Garamond"/>
        </w:rPr>
        <w:t xml:space="preserve"> for cell division.</w:t>
      </w:r>
    </w:p>
    <w:p w:rsidR="00FE7DC7" w:rsidRDefault="00FE7DC7">
      <w:pPr>
        <w:pStyle w:val="BL2"/>
        <w:numPr>
          <w:numberingChange w:id="218" w:author="Carol Reitz" w:date="2007-08-23T09:02:00Z" w:original="○"/>
        </w:numPr>
        <w:tabs>
          <w:tab w:val="clear" w:pos="965"/>
          <w:tab w:val="num" w:pos="720"/>
        </w:tabs>
        <w:ind w:left="720" w:hanging="360"/>
        <w:rPr>
          <w:rFonts w:ascii="Garamond" w:hAnsi="Garamond"/>
        </w:rPr>
      </w:pPr>
      <w:r>
        <w:rPr>
          <w:rFonts w:ascii="Garamond" w:hAnsi="Garamond"/>
        </w:rPr>
        <w:t>To divide, the</w:t>
      </w:r>
      <w:r w:rsidDel="005B3998">
        <w:rPr>
          <w:rFonts w:ascii="Garamond" w:hAnsi="Garamond"/>
        </w:rPr>
        <w:t xml:space="preserve"> cells</w:t>
      </w:r>
      <w:r>
        <w:rPr>
          <w:rFonts w:ascii="Garamond" w:hAnsi="Garamond"/>
        </w:rPr>
        <w:t xml:space="preserve"> must be anchored to a substratum, typically the extracellular matrix of a tissue.</w:t>
      </w:r>
    </w:p>
    <w:p w:rsidR="00FE7DC7" w:rsidRDefault="00FE7DC7">
      <w:pPr>
        <w:pStyle w:val="BL2"/>
        <w:numPr>
          <w:numberingChange w:id="219" w:author="Carol Reitz" w:date="2007-08-23T09:02:00Z" w:original="○"/>
        </w:numPr>
        <w:tabs>
          <w:tab w:val="clear" w:pos="965"/>
          <w:tab w:val="num" w:pos="720"/>
        </w:tabs>
        <w:ind w:left="720" w:hanging="360"/>
        <w:rPr>
          <w:rFonts w:ascii="Garamond" w:hAnsi="Garamond"/>
        </w:rPr>
      </w:pPr>
      <w:r>
        <w:rPr>
          <w:rFonts w:ascii="Garamond" w:hAnsi="Garamond"/>
        </w:rPr>
        <w:t>Experiments suggest that, like cell density, anchorage is signaled to the cell cycle control system via pathways involving plasma membrane proteins and elements of the cytoskeleton linked to them.</w:t>
      </w:r>
    </w:p>
    <w:p w:rsidR="00FE7DC7" w:rsidRDefault="00FE7DC7">
      <w:pPr>
        <w:pStyle w:val="BL1"/>
        <w:numPr>
          <w:numberingChange w:id="220" w:author="Carol Reitz" w:date="2007-08-23T09:02:00Z" w:original=""/>
        </w:numPr>
        <w:tabs>
          <w:tab w:val="clear" w:pos="720"/>
          <w:tab w:val="num" w:pos="360"/>
        </w:tabs>
        <w:ind w:left="360"/>
        <w:rPr>
          <w:rFonts w:ascii="Garamond" w:hAnsi="Garamond"/>
        </w:rPr>
      </w:pPr>
      <w:r>
        <w:rPr>
          <w:rFonts w:ascii="Garamond" w:hAnsi="Garamond"/>
        </w:rPr>
        <w:t>Cancer cells exhibit neither density-dependent inhibition nor anchorage dependence.</w:t>
      </w:r>
    </w:p>
    <w:p w:rsidR="00FE7DC7" w:rsidRDefault="00FE7DC7">
      <w:pPr>
        <w:pStyle w:val="H4"/>
        <w:rPr>
          <w:rFonts w:ascii="Garamond" w:hAnsi="Garamond"/>
        </w:rPr>
      </w:pPr>
      <w:r>
        <w:rPr>
          <w:rFonts w:ascii="Garamond" w:hAnsi="Garamond"/>
        </w:rPr>
        <w:t>Cancer cells have escaped from cell cycle controls.</w:t>
      </w:r>
    </w:p>
    <w:p w:rsidR="00FE7DC7" w:rsidRDefault="00FE7DC7">
      <w:pPr>
        <w:pStyle w:val="BL1"/>
        <w:numPr>
          <w:numberingChange w:id="221" w:author="Carol Reitz" w:date="2007-08-23T09:02:00Z" w:original=""/>
        </w:numPr>
        <w:tabs>
          <w:tab w:val="clear" w:pos="720"/>
          <w:tab w:val="num" w:pos="360"/>
        </w:tabs>
        <w:ind w:left="360"/>
        <w:rPr>
          <w:rFonts w:ascii="Garamond" w:hAnsi="Garamond"/>
        </w:rPr>
      </w:pPr>
      <w:r>
        <w:rPr>
          <w:rFonts w:ascii="Garamond" w:hAnsi="Garamond"/>
        </w:rPr>
        <w:t>Cancer cells divide excessively and invade other tissues because they are free of the body’s control mechanisms.</w:t>
      </w:r>
    </w:p>
    <w:p w:rsidR="00FE7DC7" w:rsidRDefault="00FE7DC7">
      <w:pPr>
        <w:pStyle w:val="BL2"/>
        <w:numPr>
          <w:numberingChange w:id="222" w:author="Carol Reitz" w:date="2007-08-23T09:02:00Z" w:original="○"/>
        </w:numPr>
        <w:tabs>
          <w:tab w:val="clear" w:pos="965"/>
          <w:tab w:val="num" w:pos="720"/>
        </w:tabs>
        <w:ind w:left="720" w:hanging="360"/>
        <w:rPr>
          <w:rFonts w:ascii="Garamond" w:hAnsi="Garamond"/>
        </w:rPr>
      </w:pPr>
      <w:r>
        <w:rPr>
          <w:rFonts w:ascii="Garamond" w:hAnsi="Garamond"/>
        </w:rPr>
        <w:t>Cancer cells do not exhibit density-dependent inhibition when growing in culture; they do not stop dividing when growth factors are depleted.</w:t>
      </w:r>
    </w:p>
    <w:p w:rsidR="00FE7DC7" w:rsidRDefault="00FE7DC7">
      <w:pPr>
        <w:pStyle w:val="BL2"/>
        <w:numPr>
          <w:numberingChange w:id="223" w:author="Carol Reitz" w:date="2007-08-23T09:02:00Z" w:original="○"/>
        </w:numPr>
        <w:tabs>
          <w:tab w:val="clear" w:pos="965"/>
          <w:tab w:val="num" w:pos="720"/>
        </w:tabs>
        <w:ind w:left="720" w:hanging="360"/>
        <w:rPr>
          <w:rFonts w:ascii="Garamond" w:hAnsi="Garamond"/>
        </w:rPr>
      </w:pPr>
      <w:r>
        <w:rPr>
          <w:rFonts w:ascii="Garamond" w:hAnsi="Garamond"/>
        </w:rPr>
        <w:t>This is because a cancer cell manufactures its own growth factors, has an abnormality in the signaling pathway, or has an abnormal cell cycle control system.</w:t>
      </w:r>
    </w:p>
    <w:p w:rsidR="00FE7DC7" w:rsidRDefault="00FE7DC7">
      <w:pPr>
        <w:pStyle w:val="BL1"/>
        <w:numPr>
          <w:numberingChange w:id="224" w:author="Carol Reitz" w:date="2007-08-23T09:02:00Z" w:original=""/>
        </w:numPr>
        <w:tabs>
          <w:tab w:val="clear" w:pos="720"/>
          <w:tab w:val="num" w:pos="360"/>
        </w:tabs>
        <w:ind w:left="360"/>
        <w:rPr>
          <w:rFonts w:ascii="Garamond" w:hAnsi="Garamond"/>
        </w:rPr>
      </w:pPr>
      <w:r>
        <w:rPr>
          <w:rFonts w:ascii="Garamond" w:hAnsi="Garamond"/>
        </w:rPr>
        <w:t>If and when cancer cells stop dividing, they do so at random points, not at the normal checkpoints in the cell cycle.</w:t>
      </w:r>
    </w:p>
    <w:p w:rsidR="00FE7DC7" w:rsidRDefault="00FE7DC7">
      <w:pPr>
        <w:pStyle w:val="BL1"/>
        <w:numPr>
          <w:numberingChange w:id="225" w:author="Carol Reitz" w:date="2007-08-23T09:02:00Z" w:original=""/>
        </w:numPr>
        <w:tabs>
          <w:tab w:val="clear" w:pos="720"/>
          <w:tab w:val="num" w:pos="360"/>
        </w:tabs>
        <w:ind w:left="360"/>
        <w:rPr>
          <w:rFonts w:ascii="Garamond" w:hAnsi="Garamond"/>
        </w:rPr>
      </w:pPr>
      <w:r>
        <w:rPr>
          <w:rFonts w:ascii="Garamond" w:hAnsi="Garamond"/>
        </w:rPr>
        <w:t>Cancer cells may divide indefinitely if they have a continuous supply of nutrients.</w:t>
      </w:r>
    </w:p>
    <w:p w:rsidR="00FE7DC7" w:rsidRDefault="00FE7DC7">
      <w:pPr>
        <w:pStyle w:val="BL2"/>
        <w:numPr>
          <w:numberingChange w:id="226" w:author="Carol Reitz" w:date="2007-08-23T09:02:00Z" w:original="○"/>
        </w:numPr>
        <w:tabs>
          <w:tab w:val="clear" w:pos="965"/>
          <w:tab w:val="num" w:pos="720"/>
        </w:tabs>
        <w:ind w:left="720" w:hanging="360"/>
        <w:rPr>
          <w:rFonts w:ascii="Garamond" w:hAnsi="Garamond"/>
        </w:rPr>
      </w:pPr>
      <w:r>
        <w:rPr>
          <w:rFonts w:ascii="Garamond" w:hAnsi="Garamond"/>
        </w:rPr>
        <w:t>In contrast, nearly all mammalian cells divide 20–50 times under culture conditions before they stop, age, and die.</w:t>
      </w:r>
    </w:p>
    <w:p w:rsidR="00FE7DC7" w:rsidRDefault="00FE7DC7">
      <w:pPr>
        <w:pStyle w:val="BL1"/>
        <w:numPr>
          <w:numberingChange w:id="227" w:author="Carol Reitz" w:date="2007-08-23T09:02:00Z" w:original=""/>
        </w:numPr>
        <w:tabs>
          <w:tab w:val="clear" w:pos="720"/>
          <w:tab w:val="num" w:pos="360"/>
        </w:tabs>
        <w:ind w:left="360"/>
        <w:rPr>
          <w:rFonts w:ascii="Garamond" w:hAnsi="Garamond"/>
        </w:rPr>
      </w:pPr>
      <w:r>
        <w:rPr>
          <w:rFonts w:ascii="Garamond" w:hAnsi="Garamond"/>
        </w:rPr>
        <w:t>Cancer cells may be “immortal.”</w:t>
      </w:r>
    </w:p>
    <w:p w:rsidR="00FE7DC7" w:rsidRDefault="00FE7DC7">
      <w:pPr>
        <w:pStyle w:val="BL2"/>
        <w:numPr>
          <w:numberingChange w:id="228" w:author="Carol Reitz" w:date="2007-08-23T09:02:00Z" w:original="○"/>
        </w:numPr>
        <w:tabs>
          <w:tab w:val="clear" w:pos="965"/>
          <w:tab w:val="num" w:pos="720"/>
        </w:tabs>
        <w:ind w:left="720" w:hanging="360"/>
        <w:rPr>
          <w:rFonts w:ascii="Garamond" w:hAnsi="Garamond"/>
        </w:rPr>
      </w:pPr>
      <w:r>
        <w:rPr>
          <w:rFonts w:ascii="Garamond" w:hAnsi="Garamond"/>
        </w:rPr>
        <w:t>HeLa cells from a tumor removed from a woman (Henrietta Lacks) in 1951 are still reproducing in culture.</w:t>
      </w:r>
    </w:p>
    <w:p w:rsidR="00FE7DC7" w:rsidRDefault="00FE7DC7">
      <w:pPr>
        <w:pStyle w:val="BL1"/>
        <w:numPr>
          <w:numberingChange w:id="229" w:author="Carol Reitz" w:date="2007-08-23T09:02:00Z" w:original=""/>
        </w:numPr>
        <w:tabs>
          <w:tab w:val="clear" w:pos="720"/>
          <w:tab w:val="num" w:pos="360"/>
        </w:tabs>
        <w:ind w:left="360"/>
        <w:rPr>
          <w:rFonts w:ascii="Garamond" w:hAnsi="Garamond"/>
        </w:rPr>
      </w:pPr>
      <w:r>
        <w:rPr>
          <w:rFonts w:ascii="Garamond" w:hAnsi="Garamond"/>
        </w:rPr>
        <w:t xml:space="preserve">The abnormal behavior of cancer cells begins when a single cell in a tissue undergoes a </w:t>
      </w:r>
      <w:r>
        <w:rPr>
          <w:rFonts w:ascii="Garamond" w:hAnsi="Garamond"/>
          <w:b/>
        </w:rPr>
        <w:t>transformation</w:t>
      </w:r>
      <w:r>
        <w:rPr>
          <w:rFonts w:ascii="Garamond" w:hAnsi="Garamond"/>
        </w:rPr>
        <w:t xml:space="preserve"> that converts it from a normal cell to a cancer cell.</w:t>
      </w:r>
    </w:p>
    <w:p w:rsidR="00FE7DC7" w:rsidRDefault="00FE7DC7">
      <w:pPr>
        <w:pStyle w:val="BL2"/>
        <w:numPr>
          <w:numberingChange w:id="230" w:author="Carol Reitz" w:date="2007-08-23T09:02:00Z" w:original="○"/>
        </w:numPr>
        <w:tabs>
          <w:tab w:val="clear" w:pos="965"/>
          <w:tab w:val="num" w:pos="720"/>
        </w:tabs>
        <w:ind w:left="720" w:hanging="360"/>
        <w:rPr>
          <w:rFonts w:ascii="Garamond" w:hAnsi="Garamond"/>
        </w:rPr>
      </w:pPr>
      <w:r>
        <w:rPr>
          <w:rFonts w:ascii="Garamond" w:hAnsi="Garamond"/>
        </w:rPr>
        <w:t>Normally, the immune system recognizes and destroys transformed cells.</w:t>
      </w:r>
    </w:p>
    <w:p w:rsidR="00FE7DC7" w:rsidRDefault="00FE7DC7">
      <w:pPr>
        <w:pStyle w:val="BL2"/>
        <w:numPr>
          <w:ilvl w:val="0"/>
          <w:numId w:val="25"/>
          <w:numberingChange w:id="231" w:author="Logan Triglia" w:date="2007-09-12T11:00:00Z" w:original=""/>
        </w:numPr>
        <w:rPr>
          <w:rFonts w:ascii="Garamond" w:hAnsi="Garamond"/>
        </w:rPr>
      </w:pPr>
      <w:r>
        <w:rPr>
          <w:rFonts w:ascii="Garamond" w:hAnsi="Garamond"/>
        </w:rPr>
        <w:t xml:space="preserve">Cells that evade destruction proliferate to form a </w:t>
      </w:r>
      <w:r>
        <w:rPr>
          <w:rFonts w:ascii="Garamond" w:hAnsi="Garamond"/>
          <w:b/>
        </w:rPr>
        <w:t>tumor,</w:t>
      </w:r>
      <w:r>
        <w:rPr>
          <w:rFonts w:ascii="Garamond" w:hAnsi="Garamond"/>
        </w:rPr>
        <w:t xml:space="preserve"> a mass of abnormal cells.</w:t>
      </w:r>
    </w:p>
    <w:p w:rsidR="00FE7DC7" w:rsidRDefault="00FE7DC7">
      <w:pPr>
        <w:pStyle w:val="BL1"/>
        <w:numPr>
          <w:numberingChange w:id="232" w:author="Carol Reitz" w:date="2007-08-23T09:02:00Z" w:original=""/>
        </w:numPr>
        <w:tabs>
          <w:tab w:val="clear" w:pos="720"/>
          <w:tab w:val="num" w:pos="360"/>
        </w:tabs>
        <w:ind w:left="360"/>
        <w:rPr>
          <w:rFonts w:ascii="Garamond" w:hAnsi="Garamond"/>
        </w:rPr>
      </w:pPr>
      <w:r>
        <w:rPr>
          <w:rFonts w:ascii="Garamond" w:hAnsi="Garamond"/>
        </w:rPr>
        <w:t xml:space="preserve">If the abnormal cells remain at the originating site, the lump is called a </w:t>
      </w:r>
      <w:r>
        <w:rPr>
          <w:rFonts w:ascii="Garamond" w:hAnsi="Garamond"/>
          <w:b/>
        </w:rPr>
        <w:t>benign tumor.</w:t>
      </w:r>
    </w:p>
    <w:p w:rsidR="00FE7DC7" w:rsidRDefault="00FE7DC7">
      <w:pPr>
        <w:pStyle w:val="BL2"/>
        <w:numPr>
          <w:numberingChange w:id="233" w:author="Carol Reitz" w:date="2007-08-23T09:02:00Z" w:original="○"/>
        </w:numPr>
        <w:tabs>
          <w:tab w:val="clear" w:pos="965"/>
          <w:tab w:val="num" w:pos="720"/>
        </w:tabs>
        <w:ind w:left="720" w:hanging="360"/>
        <w:rPr>
          <w:rFonts w:ascii="Garamond" w:hAnsi="Garamond"/>
        </w:rPr>
      </w:pPr>
      <w:r>
        <w:rPr>
          <w:rFonts w:ascii="Garamond" w:hAnsi="Garamond"/>
        </w:rPr>
        <w:t>Most benign tumors  do not cause serious problems and can be fully removed by surgery.</w:t>
      </w:r>
    </w:p>
    <w:p w:rsidR="00FE7DC7" w:rsidRDefault="00FE7DC7">
      <w:pPr>
        <w:pStyle w:val="BL1"/>
        <w:numPr>
          <w:numberingChange w:id="234" w:author="Carol Reitz" w:date="2007-08-23T09:02:00Z" w:original=""/>
        </w:numPr>
        <w:tabs>
          <w:tab w:val="clear" w:pos="720"/>
          <w:tab w:val="num" w:pos="360"/>
        </w:tabs>
        <w:ind w:left="360"/>
        <w:rPr>
          <w:rFonts w:ascii="Garamond" w:hAnsi="Garamond"/>
        </w:rPr>
      </w:pPr>
      <w:r>
        <w:rPr>
          <w:rFonts w:ascii="Garamond" w:hAnsi="Garamond"/>
        </w:rPr>
        <w:t xml:space="preserve">In a </w:t>
      </w:r>
      <w:r>
        <w:rPr>
          <w:rFonts w:ascii="Garamond" w:hAnsi="Garamond"/>
          <w:b/>
        </w:rPr>
        <w:t>malignant tumor</w:t>
      </w:r>
      <w:r>
        <w:rPr>
          <w:rFonts w:ascii="Garamond" w:hAnsi="Garamond"/>
        </w:rPr>
        <w:t>, the cells become invasive enough to impair the functions of one or more organs.</w:t>
      </w:r>
    </w:p>
    <w:p w:rsidR="00FE7DC7" w:rsidRDefault="00FE7DC7">
      <w:pPr>
        <w:pStyle w:val="BL2"/>
        <w:numPr>
          <w:ilvl w:val="0"/>
          <w:numId w:val="26"/>
          <w:numberingChange w:id="235" w:author="Logan Triglia" w:date="2007-09-12T11:00:00Z" w:original=""/>
        </w:numPr>
        <w:rPr>
          <w:rFonts w:ascii="Garamond" w:hAnsi="Garamond"/>
        </w:rPr>
      </w:pPr>
      <w:r>
        <w:rPr>
          <w:rFonts w:ascii="Garamond" w:hAnsi="Garamond"/>
        </w:rPr>
        <w:t>An individual with a malignant tumor is said to have cancer.</w:t>
      </w:r>
    </w:p>
    <w:p w:rsidR="00FE7DC7" w:rsidRDefault="00FE7DC7">
      <w:pPr>
        <w:pStyle w:val="BL1"/>
        <w:numPr>
          <w:numberingChange w:id="236" w:author="Carol Reitz" w:date="2007-08-23T09:02:00Z" w:original=""/>
        </w:numPr>
        <w:tabs>
          <w:tab w:val="clear" w:pos="720"/>
          <w:tab w:val="num" w:pos="360"/>
        </w:tabs>
        <w:ind w:left="360"/>
        <w:rPr>
          <w:rFonts w:ascii="Garamond" w:hAnsi="Garamond"/>
        </w:rPr>
      </w:pPr>
      <w:r>
        <w:rPr>
          <w:rFonts w:ascii="Garamond" w:hAnsi="Garamond"/>
        </w:rPr>
        <w:t>Cancer cells are abnormal in many ways.</w:t>
      </w:r>
    </w:p>
    <w:p w:rsidR="00FE7DC7" w:rsidRDefault="00FE7DC7">
      <w:pPr>
        <w:pStyle w:val="BL2"/>
        <w:numPr>
          <w:numberingChange w:id="237" w:author="Carol Reitz" w:date="2007-08-23T09:02:00Z" w:original="○"/>
        </w:numPr>
        <w:tabs>
          <w:tab w:val="clear" w:pos="965"/>
          <w:tab w:val="num" w:pos="720"/>
        </w:tabs>
        <w:ind w:left="720" w:hanging="360"/>
        <w:rPr>
          <w:rFonts w:ascii="Garamond" w:hAnsi="Garamond"/>
        </w:rPr>
      </w:pPr>
      <w:r>
        <w:rPr>
          <w:rFonts w:ascii="Garamond" w:hAnsi="Garamond"/>
        </w:rPr>
        <w:t>Cancer cells may have an unusual number of chromosomes, their metabolism may be disabled, and they may cease to function in any constructive way.</w:t>
      </w:r>
    </w:p>
    <w:p w:rsidR="00FE7DC7" w:rsidRDefault="00FE7DC7">
      <w:pPr>
        <w:pStyle w:val="BL2"/>
        <w:numPr>
          <w:numberingChange w:id="238" w:author="Carol Reitz" w:date="2007-08-23T09:02:00Z" w:original="○"/>
        </w:numPr>
        <w:tabs>
          <w:tab w:val="clear" w:pos="965"/>
          <w:tab w:val="num" w:pos="720"/>
        </w:tabs>
        <w:ind w:left="720" w:hanging="360"/>
        <w:rPr>
          <w:rFonts w:ascii="Garamond" w:hAnsi="Garamond"/>
        </w:rPr>
      </w:pPr>
      <w:r>
        <w:rPr>
          <w:rFonts w:ascii="Garamond" w:hAnsi="Garamond"/>
        </w:rPr>
        <w:t>Cancer cells may secrete signal molecules that cause blood vessels to grow toward the tumor.</w:t>
      </w:r>
    </w:p>
    <w:p w:rsidR="00FE7DC7" w:rsidRDefault="00FE7DC7">
      <w:pPr>
        <w:pStyle w:val="BL2"/>
        <w:numPr>
          <w:ilvl w:val="0"/>
          <w:numId w:val="27"/>
          <w:numberingChange w:id="239" w:author="Logan Triglia" w:date="2007-09-12T11:00:00Z" w:original=""/>
        </w:numPr>
        <w:rPr>
          <w:rFonts w:ascii="Garamond" w:hAnsi="Garamond"/>
        </w:rPr>
      </w:pPr>
      <w:r>
        <w:rPr>
          <w:rFonts w:ascii="Garamond" w:hAnsi="Garamond"/>
        </w:rPr>
        <w:t xml:space="preserve">In addition to chromosomal and metabolic abnormalities, cancer cells often lose their attachment to nearby cells, are carried by the blood and lymph system to other tissues, and start more tumors in an event called </w:t>
      </w:r>
      <w:r>
        <w:rPr>
          <w:rFonts w:ascii="Garamond" w:hAnsi="Garamond"/>
          <w:b/>
        </w:rPr>
        <w:t>metastasis</w:t>
      </w:r>
      <w:r>
        <w:rPr>
          <w:rFonts w:ascii="Garamond" w:hAnsi="Garamond"/>
        </w:rPr>
        <w:t>.</w:t>
      </w:r>
    </w:p>
    <w:p w:rsidR="00FE7DC7" w:rsidRDefault="00FE7DC7">
      <w:pPr>
        <w:pStyle w:val="BL1"/>
        <w:numPr>
          <w:numberingChange w:id="240" w:author="Carol Reitz" w:date="2007-08-23T09:02:00Z" w:original=""/>
        </w:numPr>
        <w:tabs>
          <w:tab w:val="clear" w:pos="720"/>
          <w:tab w:val="num" w:pos="360"/>
        </w:tabs>
        <w:ind w:left="360"/>
        <w:rPr>
          <w:rFonts w:ascii="Garamond" w:hAnsi="Garamond"/>
        </w:rPr>
      </w:pPr>
      <w:r>
        <w:rPr>
          <w:rFonts w:ascii="Garamond" w:hAnsi="Garamond"/>
        </w:rPr>
        <w:t>Treatments for metastasizing cancers include high-energy radiation and chemotherapy with toxic drugs.</w:t>
      </w:r>
    </w:p>
    <w:p w:rsidR="00FE7DC7" w:rsidRDefault="00FE7DC7">
      <w:pPr>
        <w:pStyle w:val="BL2"/>
        <w:numPr>
          <w:numberingChange w:id="241" w:author="Carol Reitz" w:date="2007-08-23T09:02:00Z" w:original="○"/>
        </w:numPr>
        <w:tabs>
          <w:tab w:val="clear" w:pos="965"/>
          <w:tab w:val="num" w:pos="720"/>
        </w:tabs>
        <w:ind w:left="720" w:hanging="360"/>
        <w:rPr>
          <w:rFonts w:ascii="Garamond" w:hAnsi="Garamond"/>
        </w:rPr>
      </w:pPr>
      <w:r>
        <w:rPr>
          <w:rFonts w:ascii="Garamond" w:hAnsi="Garamond"/>
        </w:rPr>
        <w:t>These treatments target actively dividing cells.</w:t>
      </w:r>
    </w:p>
    <w:p w:rsidR="00FE7DC7" w:rsidRDefault="00FE7DC7">
      <w:pPr>
        <w:pStyle w:val="BL2"/>
        <w:numPr>
          <w:numberingChange w:id="242" w:author="Carol Reitz" w:date="2007-08-23T09:02:00Z" w:original="○"/>
        </w:numPr>
        <w:tabs>
          <w:tab w:val="clear" w:pos="965"/>
          <w:tab w:val="num" w:pos="720"/>
        </w:tabs>
        <w:ind w:left="720" w:hanging="360"/>
        <w:rPr>
          <w:rFonts w:ascii="Garamond" w:hAnsi="Garamond"/>
        </w:rPr>
      </w:pPr>
      <w:r>
        <w:rPr>
          <w:rFonts w:ascii="Garamond" w:hAnsi="Garamond"/>
        </w:rPr>
        <w:t>Chemotherapeutic drugs interfere with specific steps in the cell cycle.</w:t>
      </w:r>
    </w:p>
    <w:p w:rsidR="00FE7DC7" w:rsidRDefault="00FE7DC7">
      <w:pPr>
        <w:pStyle w:val="BL2"/>
        <w:numPr>
          <w:numberingChange w:id="243" w:author="Carol Reitz" w:date="2007-08-23T09:02:00Z" w:original="○"/>
        </w:numPr>
        <w:tabs>
          <w:tab w:val="clear" w:pos="965"/>
          <w:tab w:val="num" w:pos="720"/>
        </w:tabs>
        <w:ind w:left="720" w:hanging="360"/>
        <w:rPr>
          <w:rFonts w:ascii="Garamond" w:hAnsi="Garamond"/>
        </w:rPr>
      </w:pPr>
      <w:r>
        <w:rPr>
          <w:rFonts w:ascii="Garamond" w:hAnsi="Garamond"/>
        </w:rPr>
        <w:t>For example, Taxol prevents microtubule depolymerization, preventing cells from proceeding past metaphase.</w:t>
      </w:r>
    </w:p>
    <w:p w:rsidR="00FE7DC7" w:rsidRDefault="00FE7DC7">
      <w:pPr>
        <w:pStyle w:val="BL1"/>
        <w:numPr>
          <w:numberingChange w:id="244" w:author="Carol Reitz" w:date="2007-08-23T09:02:00Z" w:original=""/>
        </w:numPr>
        <w:tabs>
          <w:tab w:val="clear" w:pos="720"/>
          <w:tab w:val="num" w:pos="360"/>
        </w:tabs>
        <w:ind w:left="360"/>
        <w:rPr>
          <w:rFonts w:ascii="Garamond" w:hAnsi="Garamond"/>
        </w:rPr>
      </w:pPr>
      <w:r>
        <w:rPr>
          <w:rFonts w:ascii="Garamond" w:hAnsi="Garamond"/>
        </w:rPr>
        <w:t>The side effects of chemotherapy are due to the drug’s effects on normal cells.</w:t>
      </w:r>
    </w:p>
    <w:p w:rsidR="00FE7DC7" w:rsidRDefault="00FE7DC7">
      <w:pPr>
        <w:pStyle w:val="BL2"/>
        <w:numPr>
          <w:numberingChange w:id="245" w:author="Carol Reitz" w:date="2007-08-23T09:02:00Z" w:original="○"/>
        </w:numPr>
        <w:tabs>
          <w:tab w:val="clear" w:pos="965"/>
          <w:tab w:val="num" w:pos="720"/>
        </w:tabs>
        <w:ind w:left="720" w:hanging="360"/>
        <w:rPr>
          <w:rFonts w:ascii="Garamond" w:hAnsi="Garamond"/>
        </w:rPr>
      </w:pPr>
      <w:r>
        <w:rPr>
          <w:rFonts w:ascii="Garamond" w:hAnsi="Garamond"/>
        </w:rPr>
        <w:t>For example, nausea results from chemotherapy’s effects on intestinal cells, hair loss results from its effects on hair follicle cells, and susceptibility to infection results from its effects on immune system cells.</w:t>
      </w:r>
    </w:p>
    <w:p w:rsidR="00FE7DC7" w:rsidRDefault="00FE7DC7">
      <w:pPr>
        <w:pStyle w:val="BL1"/>
        <w:numPr>
          <w:numberingChange w:id="246" w:author="Carol Reitz" w:date="2007-08-23T09:02:00Z" w:original=""/>
        </w:numPr>
        <w:tabs>
          <w:tab w:val="clear" w:pos="720"/>
          <w:tab w:val="num" w:pos="360"/>
        </w:tabs>
        <w:ind w:left="360"/>
        <w:rPr>
          <w:rFonts w:ascii="Garamond" w:hAnsi="Garamond"/>
        </w:rPr>
      </w:pPr>
      <w:r>
        <w:rPr>
          <w:rFonts w:ascii="Garamond" w:hAnsi="Garamond"/>
        </w:rPr>
        <w:t>Researchers are beginning to understand how a normal cell is transformed into a cancer cell.</w:t>
      </w:r>
    </w:p>
    <w:p w:rsidR="00FE7DC7" w:rsidRDefault="00FE7DC7">
      <w:pPr>
        <w:pStyle w:val="BL2"/>
        <w:numPr>
          <w:ilvl w:val="0"/>
          <w:numId w:val="28"/>
          <w:numberingChange w:id="247" w:author="Logan Triglia" w:date="2007-09-12T11:00:00Z" w:original=""/>
        </w:numPr>
        <w:rPr>
          <w:rFonts w:ascii="Garamond" w:hAnsi="Garamond"/>
        </w:rPr>
      </w:pPr>
      <w:r>
        <w:rPr>
          <w:rFonts w:ascii="Garamond" w:hAnsi="Garamond"/>
        </w:rPr>
        <w:t>The causes are diverse, but cellular transformation always involves the alteration of genes that influence the cell cycle control system.</w:t>
      </w:r>
    </w:p>
    <w:p w:rsidR="00FE7DC7" w:rsidRDefault="00FE7DC7">
      <w:pPr>
        <w:spacing w:after="120" w:line="480" w:lineRule="auto"/>
        <w:rPr>
          <w:rFonts w:ascii="Garamond" w:hAnsi="Garamond"/>
        </w:rPr>
      </w:pPr>
    </w:p>
    <w:sectPr w:rsidR="00FE7DC7">
      <w:footerReference w:type="default" r:id="rId7"/>
      <w:pgSz w:w="12240" w:h="15840"/>
      <w:pgMar w:top="1440" w:right="1440" w:bottom="144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76" w:rsidRDefault="00C45976">
      <w:r>
        <w:separator/>
      </w:r>
    </w:p>
  </w:endnote>
  <w:endnote w:type="continuationSeparator" w:id="0">
    <w:p w:rsidR="00C45976" w:rsidRDefault="00C45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D7" w:rsidRDefault="00E11CD7">
    <w:pPr>
      <w:rPr>
        <w:rFonts w:ascii="Arial" w:hAnsi="Arial"/>
        <w:sz w:val="18"/>
      </w:rPr>
    </w:pPr>
    <w:r>
      <w:rPr>
        <w:rFonts w:ascii="Arial" w:hAnsi="Arial"/>
        <w:sz w:val="18"/>
      </w:rPr>
      <w:t xml:space="preserve">Lecture Outline for Campbell/Reece </w:t>
    </w:r>
    <w:r>
      <w:rPr>
        <w:rFonts w:ascii="Arial" w:hAnsi="Arial"/>
        <w:i/>
        <w:sz w:val="18"/>
      </w:rPr>
      <w:t>Biology</w:t>
    </w:r>
    <w:r>
      <w:rPr>
        <w:rFonts w:ascii="Arial" w:hAnsi="Arial"/>
        <w:sz w:val="18"/>
      </w:rPr>
      <w:t>, 8</w:t>
    </w:r>
    <w:r>
      <w:rPr>
        <w:rFonts w:ascii="Arial" w:hAnsi="Arial"/>
        <w:sz w:val="18"/>
        <w:vertAlign w:val="superscript"/>
      </w:rPr>
      <w:t>th</w:t>
    </w:r>
    <w:r>
      <w:rPr>
        <w:rFonts w:ascii="Arial" w:hAnsi="Arial"/>
        <w:sz w:val="18"/>
      </w:rPr>
      <w:t xml:space="preserve"> Edition, © Pearson Education, Inc. </w:t>
    </w:r>
    <w:r>
      <w:rPr>
        <w:rFonts w:ascii="Arial" w:hAnsi="Arial"/>
        <w:sz w:val="18"/>
      </w:rPr>
      <w:tab/>
    </w:r>
    <w:r>
      <w:rPr>
        <w:rFonts w:ascii="Arial" w:hAnsi="Arial"/>
        <w:sz w:val="18"/>
      </w:rPr>
      <w:tab/>
      <w:t>12-</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23831">
      <w:rPr>
        <w:rFonts w:ascii="Arial" w:hAnsi="Arial"/>
        <w:noProof/>
        <w:sz w:val="18"/>
      </w:rPr>
      <w:t>1</w:t>
    </w:r>
    <w:r>
      <w:rPr>
        <w:rFonts w:ascii="Arial" w:hAnsi="Arial"/>
        <w:sz w:val="18"/>
      </w:rPr>
      <w:fldChar w:fldCharType="end"/>
    </w:r>
  </w:p>
  <w:p w:rsidR="00E11CD7" w:rsidRDefault="00E11CD7">
    <w:pP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76" w:rsidRDefault="00C45976">
      <w:r>
        <w:separator/>
      </w:r>
    </w:p>
  </w:footnote>
  <w:footnote w:type="continuationSeparator" w:id="0">
    <w:p w:rsidR="00C45976" w:rsidRDefault="00C4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FD5"/>
    <w:multiLevelType w:val="hybridMultilevel"/>
    <w:tmpl w:val="6F627824"/>
    <w:lvl w:ilvl="0" w:tplc="FFFFFFFF">
      <w:start w:val="1"/>
      <w:numFmt w:val="bullet"/>
      <w:pStyle w:val="BL1"/>
      <w:lvlText w:val=""/>
      <w:lvlJc w:val="left"/>
      <w:pPr>
        <w:tabs>
          <w:tab w:val="num" w:pos="720"/>
        </w:tabs>
        <w:ind w:left="720" w:hanging="360"/>
      </w:pPr>
      <w:rPr>
        <w:rFonts w:ascii="Symbol" w:hAnsi="Symbol" w:hint="default"/>
      </w:rPr>
    </w:lvl>
    <w:lvl w:ilvl="1" w:tplc="0BF6543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DB4DC8"/>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6F94FAF0">
      <w:start w:val="1"/>
      <w:numFmt w:val="bullet"/>
      <w:lvlText w:val="o"/>
      <w:lvlJc w:val="left"/>
      <w:pPr>
        <w:tabs>
          <w:tab w:val="num" w:pos="1440"/>
        </w:tabs>
        <w:ind w:left="1440" w:hanging="360"/>
      </w:pPr>
      <w:rPr>
        <w:rFonts w:ascii="Courier New" w:hAnsi="Courier New" w:hint="default"/>
      </w:rPr>
    </w:lvl>
    <w:lvl w:ilvl="2" w:tplc="4C886F32" w:tentative="1">
      <w:start w:val="1"/>
      <w:numFmt w:val="bullet"/>
      <w:lvlText w:val=""/>
      <w:lvlJc w:val="left"/>
      <w:pPr>
        <w:tabs>
          <w:tab w:val="num" w:pos="2160"/>
        </w:tabs>
        <w:ind w:left="2160" w:hanging="360"/>
      </w:pPr>
      <w:rPr>
        <w:rFonts w:ascii="Wingdings" w:hAnsi="Wingdings" w:hint="default"/>
      </w:rPr>
    </w:lvl>
    <w:lvl w:ilvl="3" w:tplc="2C18D8A2" w:tentative="1">
      <w:start w:val="1"/>
      <w:numFmt w:val="bullet"/>
      <w:lvlText w:val=""/>
      <w:lvlJc w:val="left"/>
      <w:pPr>
        <w:tabs>
          <w:tab w:val="num" w:pos="2880"/>
        </w:tabs>
        <w:ind w:left="2880" w:hanging="360"/>
      </w:pPr>
      <w:rPr>
        <w:rFonts w:ascii="Symbol" w:hAnsi="Symbol" w:hint="default"/>
      </w:rPr>
    </w:lvl>
    <w:lvl w:ilvl="4" w:tplc="6E8EC596" w:tentative="1">
      <w:start w:val="1"/>
      <w:numFmt w:val="bullet"/>
      <w:lvlText w:val="o"/>
      <w:lvlJc w:val="left"/>
      <w:pPr>
        <w:tabs>
          <w:tab w:val="num" w:pos="3600"/>
        </w:tabs>
        <w:ind w:left="3600" w:hanging="360"/>
      </w:pPr>
      <w:rPr>
        <w:rFonts w:ascii="Courier New" w:hAnsi="Courier New" w:hint="default"/>
      </w:rPr>
    </w:lvl>
    <w:lvl w:ilvl="5" w:tplc="907C5318" w:tentative="1">
      <w:start w:val="1"/>
      <w:numFmt w:val="bullet"/>
      <w:lvlText w:val=""/>
      <w:lvlJc w:val="left"/>
      <w:pPr>
        <w:tabs>
          <w:tab w:val="num" w:pos="4320"/>
        </w:tabs>
        <w:ind w:left="4320" w:hanging="360"/>
      </w:pPr>
      <w:rPr>
        <w:rFonts w:ascii="Wingdings" w:hAnsi="Wingdings" w:hint="default"/>
      </w:rPr>
    </w:lvl>
    <w:lvl w:ilvl="6" w:tplc="12DE2022" w:tentative="1">
      <w:start w:val="1"/>
      <w:numFmt w:val="bullet"/>
      <w:lvlText w:val=""/>
      <w:lvlJc w:val="left"/>
      <w:pPr>
        <w:tabs>
          <w:tab w:val="num" w:pos="5040"/>
        </w:tabs>
        <w:ind w:left="5040" w:hanging="360"/>
      </w:pPr>
      <w:rPr>
        <w:rFonts w:ascii="Symbol" w:hAnsi="Symbol" w:hint="default"/>
      </w:rPr>
    </w:lvl>
    <w:lvl w:ilvl="7" w:tplc="1E1C9566" w:tentative="1">
      <w:start w:val="1"/>
      <w:numFmt w:val="bullet"/>
      <w:lvlText w:val="o"/>
      <w:lvlJc w:val="left"/>
      <w:pPr>
        <w:tabs>
          <w:tab w:val="num" w:pos="5760"/>
        </w:tabs>
        <w:ind w:left="5760" w:hanging="360"/>
      </w:pPr>
      <w:rPr>
        <w:rFonts w:ascii="Courier New" w:hAnsi="Courier New" w:hint="default"/>
      </w:rPr>
    </w:lvl>
    <w:lvl w:ilvl="8" w:tplc="F1F6F1E0" w:tentative="1">
      <w:start w:val="1"/>
      <w:numFmt w:val="bullet"/>
      <w:lvlText w:val=""/>
      <w:lvlJc w:val="left"/>
      <w:pPr>
        <w:tabs>
          <w:tab w:val="num" w:pos="6480"/>
        </w:tabs>
        <w:ind w:left="6480" w:hanging="360"/>
      </w:pPr>
      <w:rPr>
        <w:rFonts w:ascii="Wingdings" w:hAnsi="Wingdings" w:hint="default"/>
      </w:rPr>
    </w:lvl>
  </w:abstractNum>
  <w:abstractNum w:abstractNumId="2">
    <w:nsid w:val="1F5F29F5"/>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1CC65BCA">
      <w:start w:val="1"/>
      <w:numFmt w:val="bullet"/>
      <w:lvlText w:val="o"/>
      <w:lvlJc w:val="left"/>
      <w:pPr>
        <w:tabs>
          <w:tab w:val="num" w:pos="1325"/>
        </w:tabs>
        <w:ind w:left="1325" w:hanging="360"/>
      </w:pPr>
      <w:rPr>
        <w:rFonts w:ascii="Courier New" w:hAnsi="Courier New" w:hint="default"/>
      </w:rPr>
    </w:lvl>
    <w:lvl w:ilvl="2" w:tplc="C256E1F8" w:tentative="1">
      <w:start w:val="1"/>
      <w:numFmt w:val="bullet"/>
      <w:lvlText w:val=""/>
      <w:lvlJc w:val="left"/>
      <w:pPr>
        <w:tabs>
          <w:tab w:val="num" w:pos="2045"/>
        </w:tabs>
        <w:ind w:left="2045" w:hanging="360"/>
      </w:pPr>
      <w:rPr>
        <w:rFonts w:ascii="Wingdings" w:hAnsi="Wingdings" w:hint="default"/>
      </w:rPr>
    </w:lvl>
    <w:lvl w:ilvl="3" w:tplc="A978F9B0" w:tentative="1">
      <w:start w:val="1"/>
      <w:numFmt w:val="bullet"/>
      <w:lvlText w:val=""/>
      <w:lvlJc w:val="left"/>
      <w:pPr>
        <w:tabs>
          <w:tab w:val="num" w:pos="2765"/>
        </w:tabs>
        <w:ind w:left="2765" w:hanging="360"/>
      </w:pPr>
      <w:rPr>
        <w:rFonts w:ascii="Symbol" w:hAnsi="Symbol" w:hint="default"/>
      </w:rPr>
    </w:lvl>
    <w:lvl w:ilvl="4" w:tplc="58E82DCC" w:tentative="1">
      <w:start w:val="1"/>
      <w:numFmt w:val="bullet"/>
      <w:lvlText w:val="o"/>
      <w:lvlJc w:val="left"/>
      <w:pPr>
        <w:tabs>
          <w:tab w:val="num" w:pos="3485"/>
        </w:tabs>
        <w:ind w:left="3485" w:hanging="360"/>
      </w:pPr>
      <w:rPr>
        <w:rFonts w:ascii="Courier New" w:hAnsi="Courier New" w:hint="default"/>
      </w:rPr>
    </w:lvl>
    <w:lvl w:ilvl="5" w:tplc="66C071BA" w:tentative="1">
      <w:start w:val="1"/>
      <w:numFmt w:val="bullet"/>
      <w:lvlText w:val=""/>
      <w:lvlJc w:val="left"/>
      <w:pPr>
        <w:tabs>
          <w:tab w:val="num" w:pos="4205"/>
        </w:tabs>
        <w:ind w:left="4205" w:hanging="360"/>
      </w:pPr>
      <w:rPr>
        <w:rFonts w:ascii="Wingdings" w:hAnsi="Wingdings" w:hint="default"/>
      </w:rPr>
    </w:lvl>
    <w:lvl w:ilvl="6" w:tplc="87B0DB16" w:tentative="1">
      <w:start w:val="1"/>
      <w:numFmt w:val="bullet"/>
      <w:lvlText w:val=""/>
      <w:lvlJc w:val="left"/>
      <w:pPr>
        <w:tabs>
          <w:tab w:val="num" w:pos="4925"/>
        </w:tabs>
        <w:ind w:left="4925" w:hanging="360"/>
      </w:pPr>
      <w:rPr>
        <w:rFonts w:ascii="Symbol" w:hAnsi="Symbol" w:hint="default"/>
      </w:rPr>
    </w:lvl>
    <w:lvl w:ilvl="7" w:tplc="629C6166" w:tentative="1">
      <w:start w:val="1"/>
      <w:numFmt w:val="bullet"/>
      <w:lvlText w:val="o"/>
      <w:lvlJc w:val="left"/>
      <w:pPr>
        <w:tabs>
          <w:tab w:val="num" w:pos="5645"/>
        </w:tabs>
        <w:ind w:left="5645" w:hanging="360"/>
      </w:pPr>
      <w:rPr>
        <w:rFonts w:ascii="Courier New" w:hAnsi="Courier New" w:hint="default"/>
      </w:rPr>
    </w:lvl>
    <w:lvl w:ilvl="8" w:tplc="1144C216" w:tentative="1">
      <w:start w:val="1"/>
      <w:numFmt w:val="bullet"/>
      <w:lvlText w:val=""/>
      <w:lvlJc w:val="left"/>
      <w:pPr>
        <w:tabs>
          <w:tab w:val="num" w:pos="6365"/>
        </w:tabs>
        <w:ind w:left="6365" w:hanging="360"/>
      </w:pPr>
      <w:rPr>
        <w:rFonts w:ascii="Wingdings" w:hAnsi="Wingdings" w:hint="default"/>
      </w:rPr>
    </w:lvl>
  </w:abstractNum>
  <w:abstractNum w:abstractNumId="3">
    <w:nsid w:val="22247625"/>
    <w:multiLevelType w:val="hybridMultilevel"/>
    <w:tmpl w:val="A9222750"/>
    <w:lvl w:ilvl="0" w:tplc="5E6EDF20">
      <w:start w:val="1"/>
      <w:numFmt w:val="bullet"/>
      <w:lvlText w:val=""/>
      <w:lvlJc w:val="left"/>
      <w:pPr>
        <w:tabs>
          <w:tab w:val="num" w:pos="360"/>
        </w:tabs>
        <w:ind w:left="360" w:hanging="360"/>
      </w:pPr>
      <w:rPr>
        <w:rFonts w:ascii="Symbol" w:hAnsi="Symbol" w:hint="default"/>
      </w:rPr>
    </w:lvl>
    <w:lvl w:ilvl="1" w:tplc="6B1C3206">
      <w:start w:val="1"/>
      <w:numFmt w:val="bullet"/>
      <w:lvlText w:val="o"/>
      <w:lvlJc w:val="left"/>
      <w:pPr>
        <w:tabs>
          <w:tab w:val="num" w:pos="1440"/>
        </w:tabs>
        <w:ind w:left="1440" w:hanging="360"/>
      </w:pPr>
      <w:rPr>
        <w:rFonts w:ascii="Courier New" w:hAnsi="Courier New" w:hint="default"/>
      </w:rPr>
    </w:lvl>
    <w:lvl w:ilvl="2" w:tplc="1B4E6C3E" w:tentative="1">
      <w:start w:val="1"/>
      <w:numFmt w:val="bullet"/>
      <w:lvlText w:val=""/>
      <w:lvlJc w:val="left"/>
      <w:pPr>
        <w:tabs>
          <w:tab w:val="num" w:pos="2160"/>
        </w:tabs>
        <w:ind w:left="2160" w:hanging="360"/>
      </w:pPr>
      <w:rPr>
        <w:rFonts w:ascii="Wingdings" w:hAnsi="Wingdings" w:hint="default"/>
      </w:rPr>
    </w:lvl>
    <w:lvl w:ilvl="3" w:tplc="0884EFC6" w:tentative="1">
      <w:start w:val="1"/>
      <w:numFmt w:val="bullet"/>
      <w:lvlText w:val=""/>
      <w:lvlJc w:val="left"/>
      <w:pPr>
        <w:tabs>
          <w:tab w:val="num" w:pos="2880"/>
        </w:tabs>
        <w:ind w:left="2880" w:hanging="360"/>
      </w:pPr>
      <w:rPr>
        <w:rFonts w:ascii="Symbol" w:hAnsi="Symbol" w:hint="default"/>
      </w:rPr>
    </w:lvl>
    <w:lvl w:ilvl="4" w:tplc="A7663110" w:tentative="1">
      <w:start w:val="1"/>
      <w:numFmt w:val="bullet"/>
      <w:lvlText w:val="o"/>
      <w:lvlJc w:val="left"/>
      <w:pPr>
        <w:tabs>
          <w:tab w:val="num" w:pos="3600"/>
        </w:tabs>
        <w:ind w:left="3600" w:hanging="360"/>
      </w:pPr>
      <w:rPr>
        <w:rFonts w:ascii="Courier New" w:hAnsi="Courier New" w:hint="default"/>
      </w:rPr>
    </w:lvl>
    <w:lvl w:ilvl="5" w:tplc="649A7134" w:tentative="1">
      <w:start w:val="1"/>
      <w:numFmt w:val="bullet"/>
      <w:lvlText w:val=""/>
      <w:lvlJc w:val="left"/>
      <w:pPr>
        <w:tabs>
          <w:tab w:val="num" w:pos="4320"/>
        </w:tabs>
        <w:ind w:left="4320" w:hanging="360"/>
      </w:pPr>
      <w:rPr>
        <w:rFonts w:ascii="Wingdings" w:hAnsi="Wingdings" w:hint="default"/>
      </w:rPr>
    </w:lvl>
    <w:lvl w:ilvl="6" w:tplc="BE6AFB1A" w:tentative="1">
      <w:start w:val="1"/>
      <w:numFmt w:val="bullet"/>
      <w:lvlText w:val=""/>
      <w:lvlJc w:val="left"/>
      <w:pPr>
        <w:tabs>
          <w:tab w:val="num" w:pos="5040"/>
        </w:tabs>
        <w:ind w:left="5040" w:hanging="360"/>
      </w:pPr>
      <w:rPr>
        <w:rFonts w:ascii="Symbol" w:hAnsi="Symbol" w:hint="default"/>
      </w:rPr>
    </w:lvl>
    <w:lvl w:ilvl="7" w:tplc="041278D6" w:tentative="1">
      <w:start w:val="1"/>
      <w:numFmt w:val="bullet"/>
      <w:lvlText w:val="o"/>
      <w:lvlJc w:val="left"/>
      <w:pPr>
        <w:tabs>
          <w:tab w:val="num" w:pos="5760"/>
        </w:tabs>
        <w:ind w:left="5760" w:hanging="360"/>
      </w:pPr>
      <w:rPr>
        <w:rFonts w:ascii="Courier New" w:hAnsi="Courier New" w:hint="default"/>
      </w:rPr>
    </w:lvl>
    <w:lvl w:ilvl="8" w:tplc="859271F6" w:tentative="1">
      <w:start w:val="1"/>
      <w:numFmt w:val="bullet"/>
      <w:lvlText w:val=""/>
      <w:lvlJc w:val="left"/>
      <w:pPr>
        <w:tabs>
          <w:tab w:val="num" w:pos="6480"/>
        </w:tabs>
        <w:ind w:left="6480" w:hanging="360"/>
      </w:pPr>
      <w:rPr>
        <w:rFonts w:ascii="Wingdings" w:hAnsi="Wingdings" w:hint="default"/>
      </w:rPr>
    </w:lvl>
  </w:abstractNum>
  <w:abstractNum w:abstractNumId="4">
    <w:nsid w:val="28F61E22"/>
    <w:multiLevelType w:val="hybridMultilevel"/>
    <w:tmpl w:val="8E107E84"/>
    <w:lvl w:ilvl="0">
      <w:start w:val="1"/>
      <w:numFmt w:val="bullet"/>
      <w:pStyle w:val="BL2"/>
      <w:lvlText w:val="○"/>
      <w:lvlJc w:val="left"/>
      <w:pPr>
        <w:tabs>
          <w:tab w:val="num" w:pos="965"/>
        </w:tabs>
        <w:ind w:left="475" w:firstLine="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291F4086"/>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E8906FA2">
      <w:start w:val="1"/>
      <w:numFmt w:val="bullet"/>
      <w:lvlText w:val="o"/>
      <w:lvlJc w:val="left"/>
      <w:pPr>
        <w:tabs>
          <w:tab w:val="num" w:pos="1440"/>
        </w:tabs>
        <w:ind w:left="1440" w:hanging="360"/>
      </w:pPr>
      <w:rPr>
        <w:rFonts w:ascii="Courier New" w:hAnsi="Courier New" w:hint="default"/>
      </w:rPr>
    </w:lvl>
    <w:lvl w:ilvl="2" w:tplc="25F8E2A2" w:tentative="1">
      <w:start w:val="1"/>
      <w:numFmt w:val="bullet"/>
      <w:lvlText w:val=""/>
      <w:lvlJc w:val="left"/>
      <w:pPr>
        <w:tabs>
          <w:tab w:val="num" w:pos="2160"/>
        </w:tabs>
        <w:ind w:left="2160" w:hanging="360"/>
      </w:pPr>
      <w:rPr>
        <w:rFonts w:ascii="Wingdings" w:hAnsi="Wingdings" w:hint="default"/>
      </w:rPr>
    </w:lvl>
    <w:lvl w:ilvl="3" w:tplc="E4982362" w:tentative="1">
      <w:start w:val="1"/>
      <w:numFmt w:val="bullet"/>
      <w:lvlText w:val=""/>
      <w:lvlJc w:val="left"/>
      <w:pPr>
        <w:tabs>
          <w:tab w:val="num" w:pos="2880"/>
        </w:tabs>
        <w:ind w:left="2880" w:hanging="360"/>
      </w:pPr>
      <w:rPr>
        <w:rFonts w:ascii="Symbol" w:hAnsi="Symbol" w:hint="default"/>
      </w:rPr>
    </w:lvl>
    <w:lvl w:ilvl="4" w:tplc="C8DC23E4" w:tentative="1">
      <w:start w:val="1"/>
      <w:numFmt w:val="bullet"/>
      <w:lvlText w:val="o"/>
      <w:lvlJc w:val="left"/>
      <w:pPr>
        <w:tabs>
          <w:tab w:val="num" w:pos="3600"/>
        </w:tabs>
        <w:ind w:left="3600" w:hanging="360"/>
      </w:pPr>
      <w:rPr>
        <w:rFonts w:ascii="Courier New" w:hAnsi="Courier New" w:hint="default"/>
      </w:rPr>
    </w:lvl>
    <w:lvl w:ilvl="5" w:tplc="2DD813E4" w:tentative="1">
      <w:start w:val="1"/>
      <w:numFmt w:val="bullet"/>
      <w:lvlText w:val=""/>
      <w:lvlJc w:val="left"/>
      <w:pPr>
        <w:tabs>
          <w:tab w:val="num" w:pos="4320"/>
        </w:tabs>
        <w:ind w:left="4320" w:hanging="360"/>
      </w:pPr>
      <w:rPr>
        <w:rFonts w:ascii="Wingdings" w:hAnsi="Wingdings" w:hint="default"/>
      </w:rPr>
    </w:lvl>
    <w:lvl w:ilvl="6" w:tplc="87E61BC2" w:tentative="1">
      <w:start w:val="1"/>
      <w:numFmt w:val="bullet"/>
      <w:lvlText w:val=""/>
      <w:lvlJc w:val="left"/>
      <w:pPr>
        <w:tabs>
          <w:tab w:val="num" w:pos="5040"/>
        </w:tabs>
        <w:ind w:left="5040" w:hanging="360"/>
      </w:pPr>
      <w:rPr>
        <w:rFonts w:ascii="Symbol" w:hAnsi="Symbol" w:hint="default"/>
      </w:rPr>
    </w:lvl>
    <w:lvl w:ilvl="7" w:tplc="25AE00E4" w:tentative="1">
      <w:start w:val="1"/>
      <w:numFmt w:val="bullet"/>
      <w:lvlText w:val="o"/>
      <w:lvlJc w:val="left"/>
      <w:pPr>
        <w:tabs>
          <w:tab w:val="num" w:pos="5760"/>
        </w:tabs>
        <w:ind w:left="5760" w:hanging="360"/>
      </w:pPr>
      <w:rPr>
        <w:rFonts w:ascii="Courier New" w:hAnsi="Courier New" w:hint="default"/>
      </w:rPr>
    </w:lvl>
    <w:lvl w:ilvl="8" w:tplc="8F3A5170" w:tentative="1">
      <w:start w:val="1"/>
      <w:numFmt w:val="bullet"/>
      <w:lvlText w:val=""/>
      <w:lvlJc w:val="left"/>
      <w:pPr>
        <w:tabs>
          <w:tab w:val="num" w:pos="6480"/>
        </w:tabs>
        <w:ind w:left="6480" w:hanging="360"/>
      </w:pPr>
      <w:rPr>
        <w:rFonts w:ascii="Wingdings" w:hAnsi="Wingdings" w:hint="default"/>
      </w:rPr>
    </w:lvl>
  </w:abstractNum>
  <w:abstractNum w:abstractNumId="6">
    <w:nsid w:val="329F461D"/>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D5103F74">
      <w:start w:val="1"/>
      <w:numFmt w:val="bullet"/>
      <w:lvlText w:val="o"/>
      <w:lvlJc w:val="left"/>
      <w:pPr>
        <w:tabs>
          <w:tab w:val="num" w:pos="1440"/>
        </w:tabs>
        <w:ind w:left="1440" w:hanging="360"/>
      </w:pPr>
      <w:rPr>
        <w:rFonts w:ascii="Courier New" w:hAnsi="Courier New" w:hint="default"/>
      </w:rPr>
    </w:lvl>
    <w:lvl w:ilvl="2" w:tplc="B4CEB3AE" w:tentative="1">
      <w:start w:val="1"/>
      <w:numFmt w:val="bullet"/>
      <w:lvlText w:val=""/>
      <w:lvlJc w:val="left"/>
      <w:pPr>
        <w:tabs>
          <w:tab w:val="num" w:pos="2160"/>
        </w:tabs>
        <w:ind w:left="2160" w:hanging="360"/>
      </w:pPr>
      <w:rPr>
        <w:rFonts w:ascii="Wingdings" w:hAnsi="Wingdings" w:hint="default"/>
      </w:rPr>
    </w:lvl>
    <w:lvl w:ilvl="3" w:tplc="C5E6C1C0" w:tentative="1">
      <w:start w:val="1"/>
      <w:numFmt w:val="bullet"/>
      <w:lvlText w:val=""/>
      <w:lvlJc w:val="left"/>
      <w:pPr>
        <w:tabs>
          <w:tab w:val="num" w:pos="2880"/>
        </w:tabs>
        <w:ind w:left="2880" w:hanging="360"/>
      </w:pPr>
      <w:rPr>
        <w:rFonts w:ascii="Symbol" w:hAnsi="Symbol" w:hint="default"/>
      </w:rPr>
    </w:lvl>
    <w:lvl w:ilvl="4" w:tplc="58C637E4" w:tentative="1">
      <w:start w:val="1"/>
      <w:numFmt w:val="bullet"/>
      <w:lvlText w:val="o"/>
      <w:lvlJc w:val="left"/>
      <w:pPr>
        <w:tabs>
          <w:tab w:val="num" w:pos="3600"/>
        </w:tabs>
        <w:ind w:left="3600" w:hanging="360"/>
      </w:pPr>
      <w:rPr>
        <w:rFonts w:ascii="Courier New" w:hAnsi="Courier New" w:hint="default"/>
      </w:rPr>
    </w:lvl>
    <w:lvl w:ilvl="5" w:tplc="719E3E88" w:tentative="1">
      <w:start w:val="1"/>
      <w:numFmt w:val="bullet"/>
      <w:lvlText w:val=""/>
      <w:lvlJc w:val="left"/>
      <w:pPr>
        <w:tabs>
          <w:tab w:val="num" w:pos="4320"/>
        </w:tabs>
        <w:ind w:left="4320" w:hanging="360"/>
      </w:pPr>
      <w:rPr>
        <w:rFonts w:ascii="Wingdings" w:hAnsi="Wingdings" w:hint="default"/>
      </w:rPr>
    </w:lvl>
    <w:lvl w:ilvl="6" w:tplc="736207FA" w:tentative="1">
      <w:start w:val="1"/>
      <w:numFmt w:val="bullet"/>
      <w:lvlText w:val=""/>
      <w:lvlJc w:val="left"/>
      <w:pPr>
        <w:tabs>
          <w:tab w:val="num" w:pos="5040"/>
        </w:tabs>
        <w:ind w:left="5040" w:hanging="360"/>
      </w:pPr>
      <w:rPr>
        <w:rFonts w:ascii="Symbol" w:hAnsi="Symbol" w:hint="default"/>
      </w:rPr>
    </w:lvl>
    <w:lvl w:ilvl="7" w:tplc="74D6B3E4" w:tentative="1">
      <w:start w:val="1"/>
      <w:numFmt w:val="bullet"/>
      <w:lvlText w:val="o"/>
      <w:lvlJc w:val="left"/>
      <w:pPr>
        <w:tabs>
          <w:tab w:val="num" w:pos="5760"/>
        </w:tabs>
        <w:ind w:left="5760" w:hanging="360"/>
      </w:pPr>
      <w:rPr>
        <w:rFonts w:ascii="Courier New" w:hAnsi="Courier New" w:hint="default"/>
      </w:rPr>
    </w:lvl>
    <w:lvl w:ilvl="8" w:tplc="DD6C0208" w:tentative="1">
      <w:start w:val="1"/>
      <w:numFmt w:val="bullet"/>
      <w:lvlText w:val=""/>
      <w:lvlJc w:val="left"/>
      <w:pPr>
        <w:tabs>
          <w:tab w:val="num" w:pos="6480"/>
        </w:tabs>
        <w:ind w:left="6480" w:hanging="360"/>
      </w:pPr>
      <w:rPr>
        <w:rFonts w:ascii="Wingdings" w:hAnsi="Wingdings" w:hint="default"/>
      </w:rPr>
    </w:lvl>
  </w:abstractNum>
  <w:abstractNum w:abstractNumId="7">
    <w:nsid w:val="35280CA1"/>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4CB89AFC">
      <w:start w:val="1"/>
      <w:numFmt w:val="bullet"/>
      <w:lvlText w:val="o"/>
      <w:lvlJc w:val="left"/>
      <w:pPr>
        <w:tabs>
          <w:tab w:val="num" w:pos="1440"/>
        </w:tabs>
        <w:ind w:left="1440" w:hanging="360"/>
      </w:pPr>
      <w:rPr>
        <w:rFonts w:ascii="Courier New" w:hAnsi="Courier New" w:hint="default"/>
      </w:rPr>
    </w:lvl>
    <w:lvl w:ilvl="2" w:tplc="6004EBCE" w:tentative="1">
      <w:start w:val="1"/>
      <w:numFmt w:val="bullet"/>
      <w:lvlText w:val=""/>
      <w:lvlJc w:val="left"/>
      <w:pPr>
        <w:tabs>
          <w:tab w:val="num" w:pos="2160"/>
        </w:tabs>
        <w:ind w:left="2160" w:hanging="360"/>
      </w:pPr>
      <w:rPr>
        <w:rFonts w:ascii="Wingdings" w:hAnsi="Wingdings" w:hint="default"/>
      </w:rPr>
    </w:lvl>
    <w:lvl w:ilvl="3" w:tplc="F4FCF0CC" w:tentative="1">
      <w:start w:val="1"/>
      <w:numFmt w:val="bullet"/>
      <w:lvlText w:val=""/>
      <w:lvlJc w:val="left"/>
      <w:pPr>
        <w:tabs>
          <w:tab w:val="num" w:pos="2880"/>
        </w:tabs>
        <w:ind w:left="2880" w:hanging="360"/>
      </w:pPr>
      <w:rPr>
        <w:rFonts w:ascii="Symbol" w:hAnsi="Symbol" w:hint="default"/>
      </w:rPr>
    </w:lvl>
    <w:lvl w:ilvl="4" w:tplc="750006B6" w:tentative="1">
      <w:start w:val="1"/>
      <w:numFmt w:val="bullet"/>
      <w:lvlText w:val="o"/>
      <w:lvlJc w:val="left"/>
      <w:pPr>
        <w:tabs>
          <w:tab w:val="num" w:pos="3600"/>
        </w:tabs>
        <w:ind w:left="3600" w:hanging="360"/>
      </w:pPr>
      <w:rPr>
        <w:rFonts w:ascii="Courier New" w:hAnsi="Courier New" w:hint="default"/>
      </w:rPr>
    </w:lvl>
    <w:lvl w:ilvl="5" w:tplc="F6DCD876" w:tentative="1">
      <w:start w:val="1"/>
      <w:numFmt w:val="bullet"/>
      <w:lvlText w:val=""/>
      <w:lvlJc w:val="left"/>
      <w:pPr>
        <w:tabs>
          <w:tab w:val="num" w:pos="4320"/>
        </w:tabs>
        <w:ind w:left="4320" w:hanging="360"/>
      </w:pPr>
      <w:rPr>
        <w:rFonts w:ascii="Wingdings" w:hAnsi="Wingdings" w:hint="default"/>
      </w:rPr>
    </w:lvl>
    <w:lvl w:ilvl="6" w:tplc="D05C0C82" w:tentative="1">
      <w:start w:val="1"/>
      <w:numFmt w:val="bullet"/>
      <w:lvlText w:val=""/>
      <w:lvlJc w:val="left"/>
      <w:pPr>
        <w:tabs>
          <w:tab w:val="num" w:pos="5040"/>
        </w:tabs>
        <w:ind w:left="5040" w:hanging="360"/>
      </w:pPr>
      <w:rPr>
        <w:rFonts w:ascii="Symbol" w:hAnsi="Symbol" w:hint="default"/>
      </w:rPr>
    </w:lvl>
    <w:lvl w:ilvl="7" w:tplc="150E271C" w:tentative="1">
      <w:start w:val="1"/>
      <w:numFmt w:val="bullet"/>
      <w:lvlText w:val="o"/>
      <w:lvlJc w:val="left"/>
      <w:pPr>
        <w:tabs>
          <w:tab w:val="num" w:pos="5760"/>
        </w:tabs>
        <w:ind w:left="5760" w:hanging="360"/>
      </w:pPr>
      <w:rPr>
        <w:rFonts w:ascii="Courier New" w:hAnsi="Courier New" w:hint="default"/>
      </w:rPr>
    </w:lvl>
    <w:lvl w:ilvl="8" w:tplc="CC44D5EE" w:tentative="1">
      <w:start w:val="1"/>
      <w:numFmt w:val="bullet"/>
      <w:lvlText w:val=""/>
      <w:lvlJc w:val="left"/>
      <w:pPr>
        <w:tabs>
          <w:tab w:val="num" w:pos="6480"/>
        </w:tabs>
        <w:ind w:left="6480" w:hanging="360"/>
      </w:pPr>
      <w:rPr>
        <w:rFonts w:ascii="Wingdings" w:hAnsi="Wingdings" w:hint="default"/>
      </w:rPr>
    </w:lvl>
  </w:abstractNum>
  <w:abstractNum w:abstractNumId="8">
    <w:nsid w:val="363422AF"/>
    <w:multiLevelType w:val="hybridMultilevel"/>
    <w:tmpl w:val="6F627824"/>
    <w:lvl w:ilvl="0" w:tplc="0BF65438">
      <w:start w:val="1"/>
      <w:numFmt w:val="bullet"/>
      <w:lvlText w:val=""/>
      <w:lvlJc w:val="left"/>
      <w:pPr>
        <w:tabs>
          <w:tab w:val="num" w:pos="360"/>
        </w:tabs>
        <w:ind w:left="360" w:hanging="360"/>
      </w:pPr>
      <w:rPr>
        <w:rFonts w:ascii="Symbol" w:hAnsi="Symbol" w:hint="default"/>
      </w:rPr>
    </w:lvl>
    <w:lvl w:ilvl="1" w:tplc="0BF65438">
      <w:start w:val="1"/>
      <w:numFmt w:val="bullet"/>
      <w:lvlText w:val=""/>
      <w:lvlJc w:val="left"/>
      <w:pPr>
        <w:tabs>
          <w:tab w:val="num" w:pos="965"/>
        </w:tabs>
        <w:ind w:left="965" w:hanging="360"/>
      </w:pPr>
      <w:rPr>
        <w:rFonts w:ascii="Symbol" w:hAnsi="Symbol" w:hint="default"/>
      </w:rPr>
    </w:lvl>
    <w:lvl w:ilvl="2" w:tplc="FFFFFFFF" w:tentative="1">
      <w:start w:val="1"/>
      <w:numFmt w:val="bullet"/>
      <w:lvlText w:val=""/>
      <w:lvlJc w:val="left"/>
      <w:pPr>
        <w:tabs>
          <w:tab w:val="num" w:pos="1685"/>
        </w:tabs>
        <w:ind w:left="1685" w:hanging="360"/>
      </w:pPr>
      <w:rPr>
        <w:rFonts w:ascii="Wingdings" w:hAnsi="Wingdings" w:hint="default"/>
      </w:rPr>
    </w:lvl>
    <w:lvl w:ilvl="3" w:tplc="FFFFFFFF" w:tentative="1">
      <w:start w:val="1"/>
      <w:numFmt w:val="bullet"/>
      <w:lvlText w:val=""/>
      <w:lvlJc w:val="left"/>
      <w:pPr>
        <w:tabs>
          <w:tab w:val="num" w:pos="2405"/>
        </w:tabs>
        <w:ind w:left="2405" w:hanging="360"/>
      </w:pPr>
      <w:rPr>
        <w:rFonts w:ascii="Symbol" w:hAnsi="Symbol" w:hint="default"/>
      </w:rPr>
    </w:lvl>
    <w:lvl w:ilvl="4" w:tplc="FFFFFFFF" w:tentative="1">
      <w:start w:val="1"/>
      <w:numFmt w:val="bullet"/>
      <w:lvlText w:val="o"/>
      <w:lvlJc w:val="left"/>
      <w:pPr>
        <w:tabs>
          <w:tab w:val="num" w:pos="3125"/>
        </w:tabs>
        <w:ind w:left="3125" w:hanging="360"/>
      </w:pPr>
      <w:rPr>
        <w:rFonts w:ascii="Courier New" w:hAnsi="Courier New" w:hint="default"/>
      </w:rPr>
    </w:lvl>
    <w:lvl w:ilvl="5" w:tplc="FFFFFFFF" w:tentative="1">
      <w:start w:val="1"/>
      <w:numFmt w:val="bullet"/>
      <w:lvlText w:val=""/>
      <w:lvlJc w:val="left"/>
      <w:pPr>
        <w:tabs>
          <w:tab w:val="num" w:pos="3845"/>
        </w:tabs>
        <w:ind w:left="3845" w:hanging="360"/>
      </w:pPr>
      <w:rPr>
        <w:rFonts w:ascii="Wingdings" w:hAnsi="Wingdings" w:hint="default"/>
      </w:rPr>
    </w:lvl>
    <w:lvl w:ilvl="6" w:tplc="FFFFFFFF" w:tentative="1">
      <w:start w:val="1"/>
      <w:numFmt w:val="bullet"/>
      <w:lvlText w:val=""/>
      <w:lvlJc w:val="left"/>
      <w:pPr>
        <w:tabs>
          <w:tab w:val="num" w:pos="4565"/>
        </w:tabs>
        <w:ind w:left="4565" w:hanging="360"/>
      </w:pPr>
      <w:rPr>
        <w:rFonts w:ascii="Symbol" w:hAnsi="Symbol" w:hint="default"/>
      </w:rPr>
    </w:lvl>
    <w:lvl w:ilvl="7" w:tplc="FFFFFFFF" w:tentative="1">
      <w:start w:val="1"/>
      <w:numFmt w:val="bullet"/>
      <w:lvlText w:val="o"/>
      <w:lvlJc w:val="left"/>
      <w:pPr>
        <w:tabs>
          <w:tab w:val="num" w:pos="5285"/>
        </w:tabs>
        <w:ind w:left="5285" w:hanging="360"/>
      </w:pPr>
      <w:rPr>
        <w:rFonts w:ascii="Courier New" w:hAnsi="Courier New" w:hint="default"/>
      </w:rPr>
    </w:lvl>
    <w:lvl w:ilvl="8" w:tplc="FFFFFFFF" w:tentative="1">
      <w:start w:val="1"/>
      <w:numFmt w:val="bullet"/>
      <w:lvlText w:val=""/>
      <w:lvlJc w:val="left"/>
      <w:pPr>
        <w:tabs>
          <w:tab w:val="num" w:pos="6005"/>
        </w:tabs>
        <w:ind w:left="6005" w:hanging="360"/>
      </w:pPr>
      <w:rPr>
        <w:rFonts w:ascii="Wingdings" w:hAnsi="Wingdings" w:hint="default"/>
      </w:rPr>
    </w:lvl>
  </w:abstractNum>
  <w:abstractNum w:abstractNumId="9">
    <w:nsid w:val="3CB936AF"/>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1EE48BB2">
      <w:start w:val="1"/>
      <w:numFmt w:val="bullet"/>
      <w:lvlText w:val="o"/>
      <w:lvlJc w:val="left"/>
      <w:pPr>
        <w:tabs>
          <w:tab w:val="num" w:pos="1440"/>
        </w:tabs>
        <w:ind w:left="1440" w:hanging="360"/>
      </w:pPr>
      <w:rPr>
        <w:rFonts w:ascii="Courier New" w:hAnsi="Courier New" w:hint="default"/>
      </w:rPr>
    </w:lvl>
    <w:lvl w:ilvl="2" w:tplc="A4F4D898" w:tentative="1">
      <w:start w:val="1"/>
      <w:numFmt w:val="bullet"/>
      <w:lvlText w:val=""/>
      <w:lvlJc w:val="left"/>
      <w:pPr>
        <w:tabs>
          <w:tab w:val="num" w:pos="2160"/>
        </w:tabs>
        <w:ind w:left="2160" w:hanging="360"/>
      </w:pPr>
      <w:rPr>
        <w:rFonts w:ascii="Wingdings" w:hAnsi="Wingdings" w:hint="default"/>
      </w:rPr>
    </w:lvl>
    <w:lvl w:ilvl="3" w:tplc="EFD431B8" w:tentative="1">
      <w:start w:val="1"/>
      <w:numFmt w:val="bullet"/>
      <w:lvlText w:val=""/>
      <w:lvlJc w:val="left"/>
      <w:pPr>
        <w:tabs>
          <w:tab w:val="num" w:pos="2880"/>
        </w:tabs>
        <w:ind w:left="2880" w:hanging="360"/>
      </w:pPr>
      <w:rPr>
        <w:rFonts w:ascii="Symbol" w:hAnsi="Symbol" w:hint="default"/>
      </w:rPr>
    </w:lvl>
    <w:lvl w:ilvl="4" w:tplc="EF543076" w:tentative="1">
      <w:start w:val="1"/>
      <w:numFmt w:val="bullet"/>
      <w:lvlText w:val="o"/>
      <w:lvlJc w:val="left"/>
      <w:pPr>
        <w:tabs>
          <w:tab w:val="num" w:pos="3600"/>
        </w:tabs>
        <w:ind w:left="3600" w:hanging="360"/>
      </w:pPr>
      <w:rPr>
        <w:rFonts w:ascii="Courier New" w:hAnsi="Courier New" w:hint="default"/>
      </w:rPr>
    </w:lvl>
    <w:lvl w:ilvl="5" w:tplc="8DE40D5E" w:tentative="1">
      <w:start w:val="1"/>
      <w:numFmt w:val="bullet"/>
      <w:lvlText w:val=""/>
      <w:lvlJc w:val="left"/>
      <w:pPr>
        <w:tabs>
          <w:tab w:val="num" w:pos="4320"/>
        </w:tabs>
        <w:ind w:left="4320" w:hanging="360"/>
      </w:pPr>
      <w:rPr>
        <w:rFonts w:ascii="Wingdings" w:hAnsi="Wingdings" w:hint="default"/>
      </w:rPr>
    </w:lvl>
    <w:lvl w:ilvl="6" w:tplc="25069DDE" w:tentative="1">
      <w:start w:val="1"/>
      <w:numFmt w:val="bullet"/>
      <w:lvlText w:val=""/>
      <w:lvlJc w:val="left"/>
      <w:pPr>
        <w:tabs>
          <w:tab w:val="num" w:pos="5040"/>
        </w:tabs>
        <w:ind w:left="5040" w:hanging="360"/>
      </w:pPr>
      <w:rPr>
        <w:rFonts w:ascii="Symbol" w:hAnsi="Symbol" w:hint="default"/>
      </w:rPr>
    </w:lvl>
    <w:lvl w:ilvl="7" w:tplc="EC982036" w:tentative="1">
      <w:start w:val="1"/>
      <w:numFmt w:val="bullet"/>
      <w:lvlText w:val="o"/>
      <w:lvlJc w:val="left"/>
      <w:pPr>
        <w:tabs>
          <w:tab w:val="num" w:pos="5760"/>
        </w:tabs>
        <w:ind w:left="5760" w:hanging="360"/>
      </w:pPr>
      <w:rPr>
        <w:rFonts w:ascii="Courier New" w:hAnsi="Courier New" w:hint="default"/>
      </w:rPr>
    </w:lvl>
    <w:lvl w:ilvl="8" w:tplc="35EAC21A" w:tentative="1">
      <w:start w:val="1"/>
      <w:numFmt w:val="bullet"/>
      <w:lvlText w:val=""/>
      <w:lvlJc w:val="left"/>
      <w:pPr>
        <w:tabs>
          <w:tab w:val="num" w:pos="6480"/>
        </w:tabs>
        <w:ind w:left="6480" w:hanging="360"/>
      </w:pPr>
      <w:rPr>
        <w:rFonts w:ascii="Wingdings" w:hAnsi="Wingdings" w:hint="default"/>
      </w:rPr>
    </w:lvl>
  </w:abstractNum>
  <w:abstractNum w:abstractNumId="10">
    <w:nsid w:val="3F654BF3"/>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BC0E1BC0">
      <w:start w:val="1"/>
      <w:numFmt w:val="bullet"/>
      <w:lvlText w:val="o"/>
      <w:lvlJc w:val="left"/>
      <w:pPr>
        <w:tabs>
          <w:tab w:val="num" w:pos="1440"/>
        </w:tabs>
        <w:ind w:left="1440" w:hanging="360"/>
      </w:pPr>
      <w:rPr>
        <w:rFonts w:ascii="Courier New" w:hAnsi="Courier New" w:hint="default"/>
      </w:rPr>
    </w:lvl>
    <w:lvl w:ilvl="2" w:tplc="1102F738" w:tentative="1">
      <w:start w:val="1"/>
      <w:numFmt w:val="bullet"/>
      <w:lvlText w:val=""/>
      <w:lvlJc w:val="left"/>
      <w:pPr>
        <w:tabs>
          <w:tab w:val="num" w:pos="2160"/>
        </w:tabs>
        <w:ind w:left="2160" w:hanging="360"/>
      </w:pPr>
      <w:rPr>
        <w:rFonts w:ascii="Wingdings" w:hAnsi="Wingdings" w:hint="default"/>
      </w:rPr>
    </w:lvl>
    <w:lvl w:ilvl="3" w:tplc="CDCCAB7A" w:tentative="1">
      <w:start w:val="1"/>
      <w:numFmt w:val="bullet"/>
      <w:lvlText w:val=""/>
      <w:lvlJc w:val="left"/>
      <w:pPr>
        <w:tabs>
          <w:tab w:val="num" w:pos="2880"/>
        </w:tabs>
        <w:ind w:left="2880" w:hanging="360"/>
      </w:pPr>
      <w:rPr>
        <w:rFonts w:ascii="Symbol" w:hAnsi="Symbol" w:hint="default"/>
      </w:rPr>
    </w:lvl>
    <w:lvl w:ilvl="4" w:tplc="EB441BFC" w:tentative="1">
      <w:start w:val="1"/>
      <w:numFmt w:val="bullet"/>
      <w:lvlText w:val="o"/>
      <w:lvlJc w:val="left"/>
      <w:pPr>
        <w:tabs>
          <w:tab w:val="num" w:pos="3600"/>
        </w:tabs>
        <w:ind w:left="3600" w:hanging="360"/>
      </w:pPr>
      <w:rPr>
        <w:rFonts w:ascii="Courier New" w:hAnsi="Courier New" w:hint="default"/>
      </w:rPr>
    </w:lvl>
    <w:lvl w:ilvl="5" w:tplc="00CAC034" w:tentative="1">
      <w:start w:val="1"/>
      <w:numFmt w:val="bullet"/>
      <w:lvlText w:val=""/>
      <w:lvlJc w:val="left"/>
      <w:pPr>
        <w:tabs>
          <w:tab w:val="num" w:pos="4320"/>
        </w:tabs>
        <w:ind w:left="4320" w:hanging="360"/>
      </w:pPr>
      <w:rPr>
        <w:rFonts w:ascii="Wingdings" w:hAnsi="Wingdings" w:hint="default"/>
      </w:rPr>
    </w:lvl>
    <w:lvl w:ilvl="6" w:tplc="3904DF4E" w:tentative="1">
      <w:start w:val="1"/>
      <w:numFmt w:val="bullet"/>
      <w:lvlText w:val=""/>
      <w:lvlJc w:val="left"/>
      <w:pPr>
        <w:tabs>
          <w:tab w:val="num" w:pos="5040"/>
        </w:tabs>
        <w:ind w:left="5040" w:hanging="360"/>
      </w:pPr>
      <w:rPr>
        <w:rFonts w:ascii="Symbol" w:hAnsi="Symbol" w:hint="default"/>
      </w:rPr>
    </w:lvl>
    <w:lvl w:ilvl="7" w:tplc="55B8EE3E" w:tentative="1">
      <w:start w:val="1"/>
      <w:numFmt w:val="bullet"/>
      <w:lvlText w:val="o"/>
      <w:lvlJc w:val="left"/>
      <w:pPr>
        <w:tabs>
          <w:tab w:val="num" w:pos="5760"/>
        </w:tabs>
        <w:ind w:left="5760" w:hanging="360"/>
      </w:pPr>
      <w:rPr>
        <w:rFonts w:ascii="Courier New" w:hAnsi="Courier New" w:hint="default"/>
      </w:rPr>
    </w:lvl>
    <w:lvl w:ilvl="8" w:tplc="7F4C2722" w:tentative="1">
      <w:start w:val="1"/>
      <w:numFmt w:val="bullet"/>
      <w:lvlText w:val=""/>
      <w:lvlJc w:val="left"/>
      <w:pPr>
        <w:tabs>
          <w:tab w:val="num" w:pos="6480"/>
        </w:tabs>
        <w:ind w:left="6480" w:hanging="360"/>
      </w:pPr>
      <w:rPr>
        <w:rFonts w:ascii="Wingdings" w:hAnsi="Wingdings" w:hint="default"/>
      </w:rPr>
    </w:lvl>
  </w:abstractNum>
  <w:abstractNum w:abstractNumId="11">
    <w:nsid w:val="46737484"/>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095EA9E2">
      <w:start w:val="1"/>
      <w:numFmt w:val="bullet"/>
      <w:lvlText w:val="o"/>
      <w:lvlJc w:val="left"/>
      <w:pPr>
        <w:tabs>
          <w:tab w:val="num" w:pos="1440"/>
        </w:tabs>
        <w:ind w:left="1440" w:hanging="360"/>
      </w:pPr>
      <w:rPr>
        <w:rFonts w:ascii="Courier New" w:hAnsi="Courier New" w:hint="default"/>
      </w:rPr>
    </w:lvl>
    <w:lvl w:ilvl="2" w:tplc="CB785FDA" w:tentative="1">
      <w:start w:val="1"/>
      <w:numFmt w:val="bullet"/>
      <w:lvlText w:val=""/>
      <w:lvlJc w:val="left"/>
      <w:pPr>
        <w:tabs>
          <w:tab w:val="num" w:pos="2160"/>
        </w:tabs>
        <w:ind w:left="2160" w:hanging="360"/>
      </w:pPr>
      <w:rPr>
        <w:rFonts w:ascii="Wingdings" w:hAnsi="Wingdings" w:hint="default"/>
      </w:rPr>
    </w:lvl>
    <w:lvl w:ilvl="3" w:tplc="9E56E696" w:tentative="1">
      <w:start w:val="1"/>
      <w:numFmt w:val="bullet"/>
      <w:lvlText w:val=""/>
      <w:lvlJc w:val="left"/>
      <w:pPr>
        <w:tabs>
          <w:tab w:val="num" w:pos="2880"/>
        </w:tabs>
        <w:ind w:left="2880" w:hanging="360"/>
      </w:pPr>
      <w:rPr>
        <w:rFonts w:ascii="Symbol" w:hAnsi="Symbol" w:hint="default"/>
      </w:rPr>
    </w:lvl>
    <w:lvl w:ilvl="4" w:tplc="8B02576C" w:tentative="1">
      <w:start w:val="1"/>
      <w:numFmt w:val="bullet"/>
      <w:lvlText w:val="o"/>
      <w:lvlJc w:val="left"/>
      <w:pPr>
        <w:tabs>
          <w:tab w:val="num" w:pos="3600"/>
        </w:tabs>
        <w:ind w:left="3600" w:hanging="360"/>
      </w:pPr>
      <w:rPr>
        <w:rFonts w:ascii="Courier New" w:hAnsi="Courier New" w:hint="default"/>
      </w:rPr>
    </w:lvl>
    <w:lvl w:ilvl="5" w:tplc="2E887926" w:tentative="1">
      <w:start w:val="1"/>
      <w:numFmt w:val="bullet"/>
      <w:lvlText w:val=""/>
      <w:lvlJc w:val="left"/>
      <w:pPr>
        <w:tabs>
          <w:tab w:val="num" w:pos="4320"/>
        </w:tabs>
        <w:ind w:left="4320" w:hanging="360"/>
      </w:pPr>
      <w:rPr>
        <w:rFonts w:ascii="Wingdings" w:hAnsi="Wingdings" w:hint="default"/>
      </w:rPr>
    </w:lvl>
    <w:lvl w:ilvl="6" w:tplc="4BD21086" w:tentative="1">
      <w:start w:val="1"/>
      <w:numFmt w:val="bullet"/>
      <w:lvlText w:val=""/>
      <w:lvlJc w:val="left"/>
      <w:pPr>
        <w:tabs>
          <w:tab w:val="num" w:pos="5040"/>
        </w:tabs>
        <w:ind w:left="5040" w:hanging="360"/>
      </w:pPr>
      <w:rPr>
        <w:rFonts w:ascii="Symbol" w:hAnsi="Symbol" w:hint="default"/>
      </w:rPr>
    </w:lvl>
    <w:lvl w:ilvl="7" w:tplc="2D5803AE" w:tentative="1">
      <w:start w:val="1"/>
      <w:numFmt w:val="bullet"/>
      <w:lvlText w:val="o"/>
      <w:lvlJc w:val="left"/>
      <w:pPr>
        <w:tabs>
          <w:tab w:val="num" w:pos="5760"/>
        </w:tabs>
        <w:ind w:left="5760" w:hanging="360"/>
      </w:pPr>
      <w:rPr>
        <w:rFonts w:ascii="Courier New" w:hAnsi="Courier New" w:hint="default"/>
      </w:rPr>
    </w:lvl>
    <w:lvl w:ilvl="8" w:tplc="71ECDC58" w:tentative="1">
      <w:start w:val="1"/>
      <w:numFmt w:val="bullet"/>
      <w:lvlText w:val=""/>
      <w:lvlJc w:val="left"/>
      <w:pPr>
        <w:tabs>
          <w:tab w:val="num" w:pos="6480"/>
        </w:tabs>
        <w:ind w:left="6480" w:hanging="360"/>
      </w:pPr>
      <w:rPr>
        <w:rFonts w:ascii="Wingdings" w:hAnsi="Wingdings" w:hint="default"/>
      </w:rPr>
    </w:lvl>
  </w:abstractNum>
  <w:abstractNum w:abstractNumId="12">
    <w:nsid w:val="478D3322"/>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DD221ED8">
      <w:start w:val="1"/>
      <w:numFmt w:val="bullet"/>
      <w:lvlText w:val="o"/>
      <w:lvlJc w:val="left"/>
      <w:pPr>
        <w:tabs>
          <w:tab w:val="num" w:pos="1440"/>
        </w:tabs>
        <w:ind w:left="1440" w:hanging="360"/>
      </w:pPr>
      <w:rPr>
        <w:rFonts w:ascii="Courier New" w:hAnsi="Courier New" w:hint="default"/>
      </w:rPr>
    </w:lvl>
    <w:lvl w:ilvl="2" w:tplc="A9FCA568" w:tentative="1">
      <w:start w:val="1"/>
      <w:numFmt w:val="bullet"/>
      <w:lvlText w:val=""/>
      <w:lvlJc w:val="left"/>
      <w:pPr>
        <w:tabs>
          <w:tab w:val="num" w:pos="2160"/>
        </w:tabs>
        <w:ind w:left="2160" w:hanging="360"/>
      </w:pPr>
      <w:rPr>
        <w:rFonts w:ascii="Wingdings" w:hAnsi="Wingdings" w:hint="default"/>
      </w:rPr>
    </w:lvl>
    <w:lvl w:ilvl="3" w:tplc="0630A8A8" w:tentative="1">
      <w:start w:val="1"/>
      <w:numFmt w:val="bullet"/>
      <w:lvlText w:val=""/>
      <w:lvlJc w:val="left"/>
      <w:pPr>
        <w:tabs>
          <w:tab w:val="num" w:pos="2880"/>
        </w:tabs>
        <w:ind w:left="2880" w:hanging="360"/>
      </w:pPr>
      <w:rPr>
        <w:rFonts w:ascii="Symbol" w:hAnsi="Symbol" w:hint="default"/>
      </w:rPr>
    </w:lvl>
    <w:lvl w:ilvl="4" w:tplc="B19C2832" w:tentative="1">
      <w:start w:val="1"/>
      <w:numFmt w:val="bullet"/>
      <w:lvlText w:val="o"/>
      <w:lvlJc w:val="left"/>
      <w:pPr>
        <w:tabs>
          <w:tab w:val="num" w:pos="3600"/>
        </w:tabs>
        <w:ind w:left="3600" w:hanging="360"/>
      </w:pPr>
      <w:rPr>
        <w:rFonts w:ascii="Courier New" w:hAnsi="Courier New" w:hint="default"/>
      </w:rPr>
    </w:lvl>
    <w:lvl w:ilvl="5" w:tplc="5F887E6E" w:tentative="1">
      <w:start w:val="1"/>
      <w:numFmt w:val="bullet"/>
      <w:lvlText w:val=""/>
      <w:lvlJc w:val="left"/>
      <w:pPr>
        <w:tabs>
          <w:tab w:val="num" w:pos="4320"/>
        </w:tabs>
        <w:ind w:left="4320" w:hanging="360"/>
      </w:pPr>
      <w:rPr>
        <w:rFonts w:ascii="Wingdings" w:hAnsi="Wingdings" w:hint="default"/>
      </w:rPr>
    </w:lvl>
    <w:lvl w:ilvl="6" w:tplc="A5DEE6AA" w:tentative="1">
      <w:start w:val="1"/>
      <w:numFmt w:val="bullet"/>
      <w:lvlText w:val=""/>
      <w:lvlJc w:val="left"/>
      <w:pPr>
        <w:tabs>
          <w:tab w:val="num" w:pos="5040"/>
        </w:tabs>
        <w:ind w:left="5040" w:hanging="360"/>
      </w:pPr>
      <w:rPr>
        <w:rFonts w:ascii="Symbol" w:hAnsi="Symbol" w:hint="default"/>
      </w:rPr>
    </w:lvl>
    <w:lvl w:ilvl="7" w:tplc="AE08FF4A" w:tentative="1">
      <w:start w:val="1"/>
      <w:numFmt w:val="bullet"/>
      <w:lvlText w:val="o"/>
      <w:lvlJc w:val="left"/>
      <w:pPr>
        <w:tabs>
          <w:tab w:val="num" w:pos="5760"/>
        </w:tabs>
        <w:ind w:left="5760" w:hanging="360"/>
      </w:pPr>
      <w:rPr>
        <w:rFonts w:ascii="Courier New" w:hAnsi="Courier New" w:hint="default"/>
      </w:rPr>
    </w:lvl>
    <w:lvl w:ilvl="8" w:tplc="619C1816" w:tentative="1">
      <w:start w:val="1"/>
      <w:numFmt w:val="bullet"/>
      <w:lvlText w:val=""/>
      <w:lvlJc w:val="left"/>
      <w:pPr>
        <w:tabs>
          <w:tab w:val="num" w:pos="6480"/>
        </w:tabs>
        <w:ind w:left="6480" w:hanging="360"/>
      </w:pPr>
      <w:rPr>
        <w:rFonts w:ascii="Wingdings" w:hAnsi="Wingdings" w:hint="default"/>
      </w:rPr>
    </w:lvl>
  </w:abstractNum>
  <w:abstractNum w:abstractNumId="13">
    <w:nsid w:val="512D7874"/>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48461D26">
      <w:start w:val="1"/>
      <w:numFmt w:val="bullet"/>
      <w:lvlText w:val="o"/>
      <w:lvlJc w:val="left"/>
      <w:pPr>
        <w:tabs>
          <w:tab w:val="num" w:pos="1440"/>
        </w:tabs>
        <w:ind w:left="1440" w:hanging="360"/>
      </w:pPr>
      <w:rPr>
        <w:rFonts w:ascii="Courier New" w:hAnsi="Courier New" w:hint="default"/>
      </w:rPr>
    </w:lvl>
    <w:lvl w:ilvl="2" w:tplc="A9521B4A" w:tentative="1">
      <w:start w:val="1"/>
      <w:numFmt w:val="bullet"/>
      <w:lvlText w:val=""/>
      <w:lvlJc w:val="left"/>
      <w:pPr>
        <w:tabs>
          <w:tab w:val="num" w:pos="2160"/>
        </w:tabs>
        <w:ind w:left="2160" w:hanging="360"/>
      </w:pPr>
      <w:rPr>
        <w:rFonts w:ascii="Wingdings" w:hAnsi="Wingdings" w:hint="default"/>
      </w:rPr>
    </w:lvl>
    <w:lvl w:ilvl="3" w:tplc="4A287420" w:tentative="1">
      <w:start w:val="1"/>
      <w:numFmt w:val="bullet"/>
      <w:lvlText w:val=""/>
      <w:lvlJc w:val="left"/>
      <w:pPr>
        <w:tabs>
          <w:tab w:val="num" w:pos="2880"/>
        </w:tabs>
        <w:ind w:left="2880" w:hanging="360"/>
      </w:pPr>
      <w:rPr>
        <w:rFonts w:ascii="Symbol" w:hAnsi="Symbol" w:hint="default"/>
      </w:rPr>
    </w:lvl>
    <w:lvl w:ilvl="4" w:tplc="85CC634C" w:tentative="1">
      <w:start w:val="1"/>
      <w:numFmt w:val="bullet"/>
      <w:lvlText w:val="o"/>
      <w:lvlJc w:val="left"/>
      <w:pPr>
        <w:tabs>
          <w:tab w:val="num" w:pos="3600"/>
        </w:tabs>
        <w:ind w:left="3600" w:hanging="360"/>
      </w:pPr>
      <w:rPr>
        <w:rFonts w:ascii="Courier New" w:hAnsi="Courier New" w:hint="default"/>
      </w:rPr>
    </w:lvl>
    <w:lvl w:ilvl="5" w:tplc="B796950C" w:tentative="1">
      <w:start w:val="1"/>
      <w:numFmt w:val="bullet"/>
      <w:lvlText w:val=""/>
      <w:lvlJc w:val="left"/>
      <w:pPr>
        <w:tabs>
          <w:tab w:val="num" w:pos="4320"/>
        </w:tabs>
        <w:ind w:left="4320" w:hanging="360"/>
      </w:pPr>
      <w:rPr>
        <w:rFonts w:ascii="Wingdings" w:hAnsi="Wingdings" w:hint="default"/>
      </w:rPr>
    </w:lvl>
    <w:lvl w:ilvl="6" w:tplc="9B5A6F94" w:tentative="1">
      <w:start w:val="1"/>
      <w:numFmt w:val="bullet"/>
      <w:lvlText w:val=""/>
      <w:lvlJc w:val="left"/>
      <w:pPr>
        <w:tabs>
          <w:tab w:val="num" w:pos="5040"/>
        </w:tabs>
        <w:ind w:left="5040" w:hanging="360"/>
      </w:pPr>
      <w:rPr>
        <w:rFonts w:ascii="Symbol" w:hAnsi="Symbol" w:hint="default"/>
      </w:rPr>
    </w:lvl>
    <w:lvl w:ilvl="7" w:tplc="E846739A" w:tentative="1">
      <w:start w:val="1"/>
      <w:numFmt w:val="bullet"/>
      <w:lvlText w:val="o"/>
      <w:lvlJc w:val="left"/>
      <w:pPr>
        <w:tabs>
          <w:tab w:val="num" w:pos="5760"/>
        </w:tabs>
        <w:ind w:left="5760" w:hanging="360"/>
      </w:pPr>
      <w:rPr>
        <w:rFonts w:ascii="Courier New" w:hAnsi="Courier New" w:hint="default"/>
      </w:rPr>
    </w:lvl>
    <w:lvl w:ilvl="8" w:tplc="64DA546E" w:tentative="1">
      <w:start w:val="1"/>
      <w:numFmt w:val="bullet"/>
      <w:lvlText w:val=""/>
      <w:lvlJc w:val="left"/>
      <w:pPr>
        <w:tabs>
          <w:tab w:val="num" w:pos="6480"/>
        </w:tabs>
        <w:ind w:left="6480" w:hanging="360"/>
      </w:pPr>
      <w:rPr>
        <w:rFonts w:ascii="Wingdings" w:hAnsi="Wingdings" w:hint="default"/>
      </w:rPr>
    </w:lvl>
  </w:abstractNum>
  <w:abstractNum w:abstractNumId="14">
    <w:nsid w:val="53E1324E"/>
    <w:multiLevelType w:val="hybridMultilevel"/>
    <w:tmpl w:val="6F627824"/>
    <w:lvl w:ilvl="0" w:tplc="D59A1EDC">
      <w:start w:val="1"/>
      <w:numFmt w:val="bullet"/>
      <w:lvlText w:val="○"/>
      <w:lvlJc w:val="left"/>
      <w:pPr>
        <w:tabs>
          <w:tab w:val="num" w:pos="720"/>
        </w:tabs>
        <w:ind w:left="720" w:hanging="360"/>
      </w:pPr>
      <w:rPr>
        <w:rFonts w:ascii="Garamond" w:hAnsi="Garamond" w:hint="default"/>
      </w:rPr>
    </w:lvl>
    <w:lvl w:ilvl="1" w:tplc="0BF6543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091D9B"/>
    <w:multiLevelType w:val="hybridMultilevel"/>
    <w:tmpl w:val="B4D28746"/>
    <w:lvl w:ilvl="0">
      <w:start w:val="1"/>
      <w:numFmt w:val="decimal"/>
      <w:pStyle w:val="NLB1"/>
      <w:lvlText w:val="%1."/>
      <w:lvlJc w:val="left"/>
      <w:pPr>
        <w:tabs>
          <w:tab w:val="num" w:pos="475"/>
        </w:tabs>
        <w:ind w:left="965" w:hanging="490"/>
      </w:pPr>
      <w:rPr>
        <w:rFonts w:ascii="Times" w:hAnsi="Time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65B3BDB"/>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B1FA3CBA">
      <w:start w:val="1"/>
      <w:numFmt w:val="bullet"/>
      <w:lvlText w:val="o"/>
      <w:lvlJc w:val="left"/>
      <w:pPr>
        <w:tabs>
          <w:tab w:val="num" w:pos="1440"/>
        </w:tabs>
        <w:ind w:left="1440" w:hanging="360"/>
      </w:pPr>
      <w:rPr>
        <w:rFonts w:ascii="Courier New" w:hAnsi="Courier New" w:hint="default"/>
      </w:rPr>
    </w:lvl>
    <w:lvl w:ilvl="2" w:tplc="05F605E2" w:tentative="1">
      <w:start w:val="1"/>
      <w:numFmt w:val="bullet"/>
      <w:lvlText w:val=""/>
      <w:lvlJc w:val="left"/>
      <w:pPr>
        <w:tabs>
          <w:tab w:val="num" w:pos="2160"/>
        </w:tabs>
        <w:ind w:left="2160" w:hanging="360"/>
      </w:pPr>
      <w:rPr>
        <w:rFonts w:ascii="Wingdings" w:hAnsi="Wingdings" w:hint="default"/>
      </w:rPr>
    </w:lvl>
    <w:lvl w:ilvl="3" w:tplc="010C74E6" w:tentative="1">
      <w:start w:val="1"/>
      <w:numFmt w:val="bullet"/>
      <w:lvlText w:val=""/>
      <w:lvlJc w:val="left"/>
      <w:pPr>
        <w:tabs>
          <w:tab w:val="num" w:pos="2880"/>
        </w:tabs>
        <w:ind w:left="2880" w:hanging="360"/>
      </w:pPr>
      <w:rPr>
        <w:rFonts w:ascii="Symbol" w:hAnsi="Symbol" w:hint="default"/>
      </w:rPr>
    </w:lvl>
    <w:lvl w:ilvl="4" w:tplc="3352487A" w:tentative="1">
      <w:start w:val="1"/>
      <w:numFmt w:val="bullet"/>
      <w:lvlText w:val="o"/>
      <w:lvlJc w:val="left"/>
      <w:pPr>
        <w:tabs>
          <w:tab w:val="num" w:pos="3600"/>
        </w:tabs>
        <w:ind w:left="3600" w:hanging="360"/>
      </w:pPr>
      <w:rPr>
        <w:rFonts w:ascii="Courier New" w:hAnsi="Courier New" w:hint="default"/>
      </w:rPr>
    </w:lvl>
    <w:lvl w:ilvl="5" w:tplc="00DEB22C" w:tentative="1">
      <w:start w:val="1"/>
      <w:numFmt w:val="bullet"/>
      <w:lvlText w:val=""/>
      <w:lvlJc w:val="left"/>
      <w:pPr>
        <w:tabs>
          <w:tab w:val="num" w:pos="4320"/>
        </w:tabs>
        <w:ind w:left="4320" w:hanging="360"/>
      </w:pPr>
      <w:rPr>
        <w:rFonts w:ascii="Wingdings" w:hAnsi="Wingdings" w:hint="default"/>
      </w:rPr>
    </w:lvl>
    <w:lvl w:ilvl="6" w:tplc="EC8EA5A0" w:tentative="1">
      <w:start w:val="1"/>
      <w:numFmt w:val="bullet"/>
      <w:lvlText w:val=""/>
      <w:lvlJc w:val="left"/>
      <w:pPr>
        <w:tabs>
          <w:tab w:val="num" w:pos="5040"/>
        </w:tabs>
        <w:ind w:left="5040" w:hanging="360"/>
      </w:pPr>
      <w:rPr>
        <w:rFonts w:ascii="Symbol" w:hAnsi="Symbol" w:hint="default"/>
      </w:rPr>
    </w:lvl>
    <w:lvl w:ilvl="7" w:tplc="61C4239E" w:tentative="1">
      <w:start w:val="1"/>
      <w:numFmt w:val="bullet"/>
      <w:lvlText w:val="o"/>
      <w:lvlJc w:val="left"/>
      <w:pPr>
        <w:tabs>
          <w:tab w:val="num" w:pos="5760"/>
        </w:tabs>
        <w:ind w:left="5760" w:hanging="360"/>
      </w:pPr>
      <w:rPr>
        <w:rFonts w:ascii="Courier New" w:hAnsi="Courier New" w:hint="default"/>
      </w:rPr>
    </w:lvl>
    <w:lvl w:ilvl="8" w:tplc="EDD6AA04" w:tentative="1">
      <w:start w:val="1"/>
      <w:numFmt w:val="bullet"/>
      <w:lvlText w:val=""/>
      <w:lvlJc w:val="left"/>
      <w:pPr>
        <w:tabs>
          <w:tab w:val="num" w:pos="6480"/>
        </w:tabs>
        <w:ind w:left="6480" w:hanging="360"/>
      </w:pPr>
      <w:rPr>
        <w:rFonts w:ascii="Wingdings" w:hAnsi="Wingdings" w:hint="default"/>
      </w:rPr>
    </w:lvl>
  </w:abstractNum>
  <w:abstractNum w:abstractNumId="17">
    <w:nsid w:val="57325026"/>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449EDA12">
      <w:start w:val="1"/>
      <w:numFmt w:val="bullet"/>
      <w:lvlText w:val="o"/>
      <w:lvlJc w:val="left"/>
      <w:pPr>
        <w:tabs>
          <w:tab w:val="num" w:pos="1440"/>
        </w:tabs>
        <w:ind w:left="1440" w:hanging="360"/>
      </w:pPr>
      <w:rPr>
        <w:rFonts w:ascii="Courier New" w:hAnsi="Courier New" w:hint="default"/>
      </w:rPr>
    </w:lvl>
    <w:lvl w:ilvl="2" w:tplc="6FF43F26" w:tentative="1">
      <w:start w:val="1"/>
      <w:numFmt w:val="bullet"/>
      <w:lvlText w:val=""/>
      <w:lvlJc w:val="left"/>
      <w:pPr>
        <w:tabs>
          <w:tab w:val="num" w:pos="2160"/>
        </w:tabs>
        <w:ind w:left="2160" w:hanging="360"/>
      </w:pPr>
      <w:rPr>
        <w:rFonts w:ascii="Wingdings" w:hAnsi="Wingdings" w:hint="default"/>
      </w:rPr>
    </w:lvl>
    <w:lvl w:ilvl="3" w:tplc="F36AB6C0" w:tentative="1">
      <w:start w:val="1"/>
      <w:numFmt w:val="bullet"/>
      <w:lvlText w:val=""/>
      <w:lvlJc w:val="left"/>
      <w:pPr>
        <w:tabs>
          <w:tab w:val="num" w:pos="2880"/>
        </w:tabs>
        <w:ind w:left="2880" w:hanging="360"/>
      </w:pPr>
      <w:rPr>
        <w:rFonts w:ascii="Symbol" w:hAnsi="Symbol" w:hint="default"/>
      </w:rPr>
    </w:lvl>
    <w:lvl w:ilvl="4" w:tplc="8C4A9EE4" w:tentative="1">
      <w:start w:val="1"/>
      <w:numFmt w:val="bullet"/>
      <w:lvlText w:val="o"/>
      <w:lvlJc w:val="left"/>
      <w:pPr>
        <w:tabs>
          <w:tab w:val="num" w:pos="3600"/>
        </w:tabs>
        <w:ind w:left="3600" w:hanging="360"/>
      </w:pPr>
      <w:rPr>
        <w:rFonts w:ascii="Courier New" w:hAnsi="Courier New" w:hint="default"/>
      </w:rPr>
    </w:lvl>
    <w:lvl w:ilvl="5" w:tplc="2D0A591C" w:tentative="1">
      <w:start w:val="1"/>
      <w:numFmt w:val="bullet"/>
      <w:lvlText w:val=""/>
      <w:lvlJc w:val="left"/>
      <w:pPr>
        <w:tabs>
          <w:tab w:val="num" w:pos="4320"/>
        </w:tabs>
        <w:ind w:left="4320" w:hanging="360"/>
      </w:pPr>
      <w:rPr>
        <w:rFonts w:ascii="Wingdings" w:hAnsi="Wingdings" w:hint="default"/>
      </w:rPr>
    </w:lvl>
    <w:lvl w:ilvl="6" w:tplc="F18291BE" w:tentative="1">
      <w:start w:val="1"/>
      <w:numFmt w:val="bullet"/>
      <w:lvlText w:val=""/>
      <w:lvlJc w:val="left"/>
      <w:pPr>
        <w:tabs>
          <w:tab w:val="num" w:pos="5040"/>
        </w:tabs>
        <w:ind w:left="5040" w:hanging="360"/>
      </w:pPr>
      <w:rPr>
        <w:rFonts w:ascii="Symbol" w:hAnsi="Symbol" w:hint="default"/>
      </w:rPr>
    </w:lvl>
    <w:lvl w:ilvl="7" w:tplc="A76EC3FE" w:tentative="1">
      <w:start w:val="1"/>
      <w:numFmt w:val="bullet"/>
      <w:lvlText w:val="o"/>
      <w:lvlJc w:val="left"/>
      <w:pPr>
        <w:tabs>
          <w:tab w:val="num" w:pos="5760"/>
        </w:tabs>
        <w:ind w:left="5760" w:hanging="360"/>
      </w:pPr>
      <w:rPr>
        <w:rFonts w:ascii="Courier New" w:hAnsi="Courier New" w:hint="default"/>
      </w:rPr>
    </w:lvl>
    <w:lvl w:ilvl="8" w:tplc="8AF671A4" w:tentative="1">
      <w:start w:val="1"/>
      <w:numFmt w:val="bullet"/>
      <w:lvlText w:val=""/>
      <w:lvlJc w:val="left"/>
      <w:pPr>
        <w:tabs>
          <w:tab w:val="num" w:pos="6480"/>
        </w:tabs>
        <w:ind w:left="6480" w:hanging="360"/>
      </w:pPr>
      <w:rPr>
        <w:rFonts w:ascii="Wingdings" w:hAnsi="Wingdings" w:hint="default"/>
      </w:rPr>
    </w:lvl>
  </w:abstractNum>
  <w:abstractNum w:abstractNumId="18">
    <w:nsid w:val="57453F4D"/>
    <w:multiLevelType w:val="hybridMultilevel"/>
    <w:tmpl w:val="6CF672AE"/>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440"/>
        </w:tabs>
        <w:ind w:left="1440" w:hanging="360"/>
      </w:pPr>
      <w:rPr>
        <w:rFonts w:ascii="Times" w:hAnsi="Times" w:hint="default"/>
        <w:sz w:val="24"/>
      </w:rPr>
    </w:lvl>
    <w:lvl w:ilvl="2">
      <w:start w:val="1"/>
      <w:numFmt w:val="bullet"/>
      <w:pStyle w:val="BL3"/>
      <w:lvlText w:val=""/>
      <w:lvlJc w:val="left"/>
      <w:pPr>
        <w:tabs>
          <w:tab w:val="num" w:pos="-32766"/>
        </w:tabs>
        <w:ind w:left="475" w:firstLine="490"/>
      </w:pPr>
      <w:rPr>
        <w:rFonts w:ascii="Wingdings" w:hAnsi="Wingdings" w:hint="default"/>
      </w:rPr>
    </w:lvl>
    <w:lvl w:ilvl="3">
      <w:start w:val="1"/>
      <w:numFmt w:val="bullet"/>
      <w:lvlText w:val=""/>
      <w:lvlJc w:val="left"/>
      <w:pPr>
        <w:tabs>
          <w:tab w:val="num" w:pos="2822"/>
        </w:tabs>
        <w:ind w:left="2822" w:hanging="302"/>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A8D1740"/>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C29C74A6">
      <w:start w:val="1"/>
      <w:numFmt w:val="bullet"/>
      <w:lvlText w:val="o"/>
      <w:lvlJc w:val="left"/>
      <w:pPr>
        <w:tabs>
          <w:tab w:val="num" w:pos="1440"/>
        </w:tabs>
        <w:ind w:left="1440" w:hanging="360"/>
      </w:pPr>
      <w:rPr>
        <w:rFonts w:ascii="Courier New" w:hAnsi="Courier New" w:hint="default"/>
      </w:rPr>
    </w:lvl>
    <w:lvl w:ilvl="2" w:tplc="760AEBBC" w:tentative="1">
      <w:start w:val="1"/>
      <w:numFmt w:val="bullet"/>
      <w:lvlText w:val=""/>
      <w:lvlJc w:val="left"/>
      <w:pPr>
        <w:tabs>
          <w:tab w:val="num" w:pos="2160"/>
        </w:tabs>
        <w:ind w:left="2160" w:hanging="360"/>
      </w:pPr>
      <w:rPr>
        <w:rFonts w:ascii="Wingdings" w:hAnsi="Wingdings" w:hint="default"/>
      </w:rPr>
    </w:lvl>
    <w:lvl w:ilvl="3" w:tplc="4692BF1E" w:tentative="1">
      <w:start w:val="1"/>
      <w:numFmt w:val="bullet"/>
      <w:lvlText w:val=""/>
      <w:lvlJc w:val="left"/>
      <w:pPr>
        <w:tabs>
          <w:tab w:val="num" w:pos="2880"/>
        </w:tabs>
        <w:ind w:left="2880" w:hanging="360"/>
      </w:pPr>
      <w:rPr>
        <w:rFonts w:ascii="Symbol" w:hAnsi="Symbol" w:hint="default"/>
      </w:rPr>
    </w:lvl>
    <w:lvl w:ilvl="4" w:tplc="80E68540" w:tentative="1">
      <w:start w:val="1"/>
      <w:numFmt w:val="bullet"/>
      <w:lvlText w:val="o"/>
      <w:lvlJc w:val="left"/>
      <w:pPr>
        <w:tabs>
          <w:tab w:val="num" w:pos="3600"/>
        </w:tabs>
        <w:ind w:left="3600" w:hanging="360"/>
      </w:pPr>
      <w:rPr>
        <w:rFonts w:ascii="Courier New" w:hAnsi="Courier New" w:hint="default"/>
      </w:rPr>
    </w:lvl>
    <w:lvl w:ilvl="5" w:tplc="5DE455F6" w:tentative="1">
      <w:start w:val="1"/>
      <w:numFmt w:val="bullet"/>
      <w:lvlText w:val=""/>
      <w:lvlJc w:val="left"/>
      <w:pPr>
        <w:tabs>
          <w:tab w:val="num" w:pos="4320"/>
        </w:tabs>
        <w:ind w:left="4320" w:hanging="360"/>
      </w:pPr>
      <w:rPr>
        <w:rFonts w:ascii="Wingdings" w:hAnsi="Wingdings" w:hint="default"/>
      </w:rPr>
    </w:lvl>
    <w:lvl w:ilvl="6" w:tplc="3F728BD8" w:tentative="1">
      <w:start w:val="1"/>
      <w:numFmt w:val="bullet"/>
      <w:lvlText w:val=""/>
      <w:lvlJc w:val="left"/>
      <w:pPr>
        <w:tabs>
          <w:tab w:val="num" w:pos="5040"/>
        </w:tabs>
        <w:ind w:left="5040" w:hanging="360"/>
      </w:pPr>
      <w:rPr>
        <w:rFonts w:ascii="Symbol" w:hAnsi="Symbol" w:hint="default"/>
      </w:rPr>
    </w:lvl>
    <w:lvl w:ilvl="7" w:tplc="4DFABD9E" w:tentative="1">
      <w:start w:val="1"/>
      <w:numFmt w:val="bullet"/>
      <w:lvlText w:val="o"/>
      <w:lvlJc w:val="left"/>
      <w:pPr>
        <w:tabs>
          <w:tab w:val="num" w:pos="5760"/>
        </w:tabs>
        <w:ind w:left="5760" w:hanging="360"/>
      </w:pPr>
      <w:rPr>
        <w:rFonts w:ascii="Courier New" w:hAnsi="Courier New" w:hint="default"/>
      </w:rPr>
    </w:lvl>
    <w:lvl w:ilvl="8" w:tplc="D298C176" w:tentative="1">
      <w:start w:val="1"/>
      <w:numFmt w:val="bullet"/>
      <w:lvlText w:val=""/>
      <w:lvlJc w:val="left"/>
      <w:pPr>
        <w:tabs>
          <w:tab w:val="num" w:pos="6480"/>
        </w:tabs>
        <w:ind w:left="6480" w:hanging="360"/>
      </w:pPr>
      <w:rPr>
        <w:rFonts w:ascii="Wingdings" w:hAnsi="Wingdings" w:hint="default"/>
      </w:rPr>
    </w:lvl>
  </w:abstractNum>
  <w:abstractNum w:abstractNumId="20">
    <w:nsid w:val="603A690D"/>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3760AAB0">
      <w:start w:val="1"/>
      <w:numFmt w:val="bullet"/>
      <w:lvlText w:val="o"/>
      <w:lvlJc w:val="left"/>
      <w:pPr>
        <w:tabs>
          <w:tab w:val="num" w:pos="1440"/>
        </w:tabs>
        <w:ind w:left="1440" w:hanging="360"/>
      </w:pPr>
      <w:rPr>
        <w:rFonts w:ascii="Courier New" w:hAnsi="Courier New" w:hint="default"/>
      </w:rPr>
    </w:lvl>
    <w:lvl w:ilvl="2" w:tplc="9AFC42FC" w:tentative="1">
      <w:start w:val="1"/>
      <w:numFmt w:val="bullet"/>
      <w:lvlText w:val=""/>
      <w:lvlJc w:val="left"/>
      <w:pPr>
        <w:tabs>
          <w:tab w:val="num" w:pos="2160"/>
        </w:tabs>
        <w:ind w:left="2160" w:hanging="360"/>
      </w:pPr>
      <w:rPr>
        <w:rFonts w:ascii="Wingdings" w:hAnsi="Wingdings" w:hint="default"/>
      </w:rPr>
    </w:lvl>
    <w:lvl w:ilvl="3" w:tplc="2AD47458" w:tentative="1">
      <w:start w:val="1"/>
      <w:numFmt w:val="bullet"/>
      <w:lvlText w:val=""/>
      <w:lvlJc w:val="left"/>
      <w:pPr>
        <w:tabs>
          <w:tab w:val="num" w:pos="2880"/>
        </w:tabs>
        <w:ind w:left="2880" w:hanging="360"/>
      </w:pPr>
      <w:rPr>
        <w:rFonts w:ascii="Symbol" w:hAnsi="Symbol" w:hint="default"/>
      </w:rPr>
    </w:lvl>
    <w:lvl w:ilvl="4" w:tplc="B3881ABA" w:tentative="1">
      <w:start w:val="1"/>
      <w:numFmt w:val="bullet"/>
      <w:lvlText w:val="o"/>
      <w:lvlJc w:val="left"/>
      <w:pPr>
        <w:tabs>
          <w:tab w:val="num" w:pos="3600"/>
        </w:tabs>
        <w:ind w:left="3600" w:hanging="360"/>
      </w:pPr>
      <w:rPr>
        <w:rFonts w:ascii="Courier New" w:hAnsi="Courier New" w:hint="default"/>
      </w:rPr>
    </w:lvl>
    <w:lvl w:ilvl="5" w:tplc="B4A6C912" w:tentative="1">
      <w:start w:val="1"/>
      <w:numFmt w:val="bullet"/>
      <w:lvlText w:val=""/>
      <w:lvlJc w:val="left"/>
      <w:pPr>
        <w:tabs>
          <w:tab w:val="num" w:pos="4320"/>
        </w:tabs>
        <w:ind w:left="4320" w:hanging="360"/>
      </w:pPr>
      <w:rPr>
        <w:rFonts w:ascii="Wingdings" w:hAnsi="Wingdings" w:hint="default"/>
      </w:rPr>
    </w:lvl>
    <w:lvl w:ilvl="6" w:tplc="6D3ADBE8" w:tentative="1">
      <w:start w:val="1"/>
      <w:numFmt w:val="bullet"/>
      <w:lvlText w:val=""/>
      <w:lvlJc w:val="left"/>
      <w:pPr>
        <w:tabs>
          <w:tab w:val="num" w:pos="5040"/>
        </w:tabs>
        <w:ind w:left="5040" w:hanging="360"/>
      </w:pPr>
      <w:rPr>
        <w:rFonts w:ascii="Symbol" w:hAnsi="Symbol" w:hint="default"/>
      </w:rPr>
    </w:lvl>
    <w:lvl w:ilvl="7" w:tplc="F8349DEC" w:tentative="1">
      <w:start w:val="1"/>
      <w:numFmt w:val="bullet"/>
      <w:lvlText w:val="o"/>
      <w:lvlJc w:val="left"/>
      <w:pPr>
        <w:tabs>
          <w:tab w:val="num" w:pos="5760"/>
        </w:tabs>
        <w:ind w:left="5760" w:hanging="360"/>
      </w:pPr>
      <w:rPr>
        <w:rFonts w:ascii="Courier New" w:hAnsi="Courier New" w:hint="default"/>
      </w:rPr>
    </w:lvl>
    <w:lvl w:ilvl="8" w:tplc="FD068304" w:tentative="1">
      <w:start w:val="1"/>
      <w:numFmt w:val="bullet"/>
      <w:lvlText w:val=""/>
      <w:lvlJc w:val="left"/>
      <w:pPr>
        <w:tabs>
          <w:tab w:val="num" w:pos="6480"/>
        </w:tabs>
        <w:ind w:left="6480" w:hanging="360"/>
      </w:pPr>
      <w:rPr>
        <w:rFonts w:ascii="Wingdings" w:hAnsi="Wingdings" w:hint="default"/>
      </w:rPr>
    </w:lvl>
  </w:abstractNum>
  <w:abstractNum w:abstractNumId="21">
    <w:nsid w:val="63370146"/>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45426380">
      <w:start w:val="1"/>
      <w:numFmt w:val="bullet"/>
      <w:lvlText w:val="o"/>
      <w:lvlJc w:val="left"/>
      <w:pPr>
        <w:tabs>
          <w:tab w:val="num" w:pos="1440"/>
        </w:tabs>
        <w:ind w:left="1440" w:hanging="360"/>
      </w:pPr>
      <w:rPr>
        <w:rFonts w:ascii="Courier New" w:hAnsi="Courier New" w:hint="default"/>
      </w:rPr>
    </w:lvl>
    <w:lvl w:ilvl="2" w:tplc="B7EA0700" w:tentative="1">
      <w:start w:val="1"/>
      <w:numFmt w:val="bullet"/>
      <w:lvlText w:val=""/>
      <w:lvlJc w:val="left"/>
      <w:pPr>
        <w:tabs>
          <w:tab w:val="num" w:pos="2160"/>
        </w:tabs>
        <w:ind w:left="2160" w:hanging="360"/>
      </w:pPr>
      <w:rPr>
        <w:rFonts w:ascii="Wingdings" w:hAnsi="Wingdings" w:hint="default"/>
      </w:rPr>
    </w:lvl>
    <w:lvl w:ilvl="3" w:tplc="00949286" w:tentative="1">
      <w:start w:val="1"/>
      <w:numFmt w:val="bullet"/>
      <w:lvlText w:val=""/>
      <w:lvlJc w:val="left"/>
      <w:pPr>
        <w:tabs>
          <w:tab w:val="num" w:pos="2880"/>
        </w:tabs>
        <w:ind w:left="2880" w:hanging="360"/>
      </w:pPr>
      <w:rPr>
        <w:rFonts w:ascii="Symbol" w:hAnsi="Symbol" w:hint="default"/>
      </w:rPr>
    </w:lvl>
    <w:lvl w:ilvl="4" w:tplc="8C80777A" w:tentative="1">
      <w:start w:val="1"/>
      <w:numFmt w:val="bullet"/>
      <w:lvlText w:val="o"/>
      <w:lvlJc w:val="left"/>
      <w:pPr>
        <w:tabs>
          <w:tab w:val="num" w:pos="3600"/>
        </w:tabs>
        <w:ind w:left="3600" w:hanging="360"/>
      </w:pPr>
      <w:rPr>
        <w:rFonts w:ascii="Courier New" w:hAnsi="Courier New" w:hint="default"/>
      </w:rPr>
    </w:lvl>
    <w:lvl w:ilvl="5" w:tplc="1A28E3AA" w:tentative="1">
      <w:start w:val="1"/>
      <w:numFmt w:val="bullet"/>
      <w:lvlText w:val=""/>
      <w:lvlJc w:val="left"/>
      <w:pPr>
        <w:tabs>
          <w:tab w:val="num" w:pos="4320"/>
        </w:tabs>
        <w:ind w:left="4320" w:hanging="360"/>
      </w:pPr>
      <w:rPr>
        <w:rFonts w:ascii="Wingdings" w:hAnsi="Wingdings" w:hint="default"/>
      </w:rPr>
    </w:lvl>
    <w:lvl w:ilvl="6" w:tplc="8DB8677A" w:tentative="1">
      <w:start w:val="1"/>
      <w:numFmt w:val="bullet"/>
      <w:lvlText w:val=""/>
      <w:lvlJc w:val="left"/>
      <w:pPr>
        <w:tabs>
          <w:tab w:val="num" w:pos="5040"/>
        </w:tabs>
        <w:ind w:left="5040" w:hanging="360"/>
      </w:pPr>
      <w:rPr>
        <w:rFonts w:ascii="Symbol" w:hAnsi="Symbol" w:hint="default"/>
      </w:rPr>
    </w:lvl>
    <w:lvl w:ilvl="7" w:tplc="36247A88" w:tentative="1">
      <w:start w:val="1"/>
      <w:numFmt w:val="bullet"/>
      <w:lvlText w:val="o"/>
      <w:lvlJc w:val="left"/>
      <w:pPr>
        <w:tabs>
          <w:tab w:val="num" w:pos="5760"/>
        </w:tabs>
        <w:ind w:left="5760" w:hanging="360"/>
      </w:pPr>
      <w:rPr>
        <w:rFonts w:ascii="Courier New" w:hAnsi="Courier New" w:hint="default"/>
      </w:rPr>
    </w:lvl>
    <w:lvl w:ilvl="8" w:tplc="0F6283A8" w:tentative="1">
      <w:start w:val="1"/>
      <w:numFmt w:val="bullet"/>
      <w:lvlText w:val=""/>
      <w:lvlJc w:val="left"/>
      <w:pPr>
        <w:tabs>
          <w:tab w:val="num" w:pos="6480"/>
        </w:tabs>
        <w:ind w:left="6480" w:hanging="360"/>
      </w:pPr>
      <w:rPr>
        <w:rFonts w:ascii="Wingdings" w:hAnsi="Wingdings" w:hint="default"/>
      </w:rPr>
    </w:lvl>
  </w:abstractNum>
  <w:abstractNum w:abstractNumId="22">
    <w:nsid w:val="676850FC"/>
    <w:multiLevelType w:val="hybridMultilevel"/>
    <w:tmpl w:val="59AC77FE"/>
    <w:lvl w:ilvl="0" w:tplc="5E6EDF20">
      <w:start w:val="1"/>
      <w:numFmt w:val="bullet"/>
      <w:lvlText w:val=""/>
      <w:lvlJc w:val="left"/>
      <w:pPr>
        <w:tabs>
          <w:tab w:val="num" w:pos="360"/>
        </w:tabs>
        <w:ind w:left="360" w:hanging="360"/>
      </w:pPr>
      <w:rPr>
        <w:rFonts w:ascii="Symbol" w:hAnsi="Symbol" w:hint="default"/>
      </w:rPr>
    </w:lvl>
    <w:lvl w:ilvl="1" w:tplc="3E4877A4">
      <w:start w:val="1"/>
      <w:numFmt w:val="bullet"/>
      <w:lvlText w:val="o"/>
      <w:lvlJc w:val="left"/>
      <w:pPr>
        <w:tabs>
          <w:tab w:val="num" w:pos="1440"/>
        </w:tabs>
        <w:ind w:left="1440" w:hanging="360"/>
      </w:pPr>
      <w:rPr>
        <w:rFonts w:ascii="Courier New" w:hAnsi="Courier New" w:hint="default"/>
      </w:rPr>
    </w:lvl>
    <w:lvl w:ilvl="2" w:tplc="A300B48A" w:tentative="1">
      <w:start w:val="1"/>
      <w:numFmt w:val="bullet"/>
      <w:lvlText w:val=""/>
      <w:lvlJc w:val="left"/>
      <w:pPr>
        <w:tabs>
          <w:tab w:val="num" w:pos="2160"/>
        </w:tabs>
        <w:ind w:left="2160" w:hanging="360"/>
      </w:pPr>
      <w:rPr>
        <w:rFonts w:ascii="Wingdings" w:hAnsi="Wingdings" w:hint="default"/>
      </w:rPr>
    </w:lvl>
    <w:lvl w:ilvl="3" w:tplc="7DD8CEE4" w:tentative="1">
      <w:start w:val="1"/>
      <w:numFmt w:val="bullet"/>
      <w:lvlText w:val=""/>
      <w:lvlJc w:val="left"/>
      <w:pPr>
        <w:tabs>
          <w:tab w:val="num" w:pos="2880"/>
        </w:tabs>
        <w:ind w:left="2880" w:hanging="360"/>
      </w:pPr>
      <w:rPr>
        <w:rFonts w:ascii="Symbol" w:hAnsi="Symbol" w:hint="default"/>
      </w:rPr>
    </w:lvl>
    <w:lvl w:ilvl="4" w:tplc="B4FA4912" w:tentative="1">
      <w:start w:val="1"/>
      <w:numFmt w:val="bullet"/>
      <w:lvlText w:val="o"/>
      <w:lvlJc w:val="left"/>
      <w:pPr>
        <w:tabs>
          <w:tab w:val="num" w:pos="3600"/>
        </w:tabs>
        <w:ind w:left="3600" w:hanging="360"/>
      </w:pPr>
      <w:rPr>
        <w:rFonts w:ascii="Courier New" w:hAnsi="Courier New" w:hint="default"/>
      </w:rPr>
    </w:lvl>
    <w:lvl w:ilvl="5" w:tplc="3E3C5CD2" w:tentative="1">
      <w:start w:val="1"/>
      <w:numFmt w:val="bullet"/>
      <w:lvlText w:val=""/>
      <w:lvlJc w:val="left"/>
      <w:pPr>
        <w:tabs>
          <w:tab w:val="num" w:pos="4320"/>
        </w:tabs>
        <w:ind w:left="4320" w:hanging="360"/>
      </w:pPr>
      <w:rPr>
        <w:rFonts w:ascii="Wingdings" w:hAnsi="Wingdings" w:hint="default"/>
      </w:rPr>
    </w:lvl>
    <w:lvl w:ilvl="6" w:tplc="EA0AE12C" w:tentative="1">
      <w:start w:val="1"/>
      <w:numFmt w:val="bullet"/>
      <w:lvlText w:val=""/>
      <w:lvlJc w:val="left"/>
      <w:pPr>
        <w:tabs>
          <w:tab w:val="num" w:pos="5040"/>
        </w:tabs>
        <w:ind w:left="5040" w:hanging="360"/>
      </w:pPr>
      <w:rPr>
        <w:rFonts w:ascii="Symbol" w:hAnsi="Symbol" w:hint="default"/>
      </w:rPr>
    </w:lvl>
    <w:lvl w:ilvl="7" w:tplc="662E2302" w:tentative="1">
      <w:start w:val="1"/>
      <w:numFmt w:val="bullet"/>
      <w:lvlText w:val="o"/>
      <w:lvlJc w:val="left"/>
      <w:pPr>
        <w:tabs>
          <w:tab w:val="num" w:pos="5760"/>
        </w:tabs>
        <w:ind w:left="5760" w:hanging="360"/>
      </w:pPr>
      <w:rPr>
        <w:rFonts w:ascii="Courier New" w:hAnsi="Courier New" w:hint="default"/>
      </w:rPr>
    </w:lvl>
    <w:lvl w:ilvl="8" w:tplc="C1C07382" w:tentative="1">
      <w:start w:val="1"/>
      <w:numFmt w:val="bullet"/>
      <w:lvlText w:val=""/>
      <w:lvlJc w:val="left"/>
      <w:pPr>
        <w:tabs>
          <w:tab w:val="num" w:pos="6480"/>
        </w:tabs>
        <w:ind w:left="6480" w:hanging="360"/>
      </w:pPr>
      <w:rPr>
        <w:rFonts w:ascii="Wingdings" w:hAnsi="Wingdings" w:hint="default"/>
      </w:rPr>
    </w:lvl>
  </w:abstractNum>
  <w:abstractNum w:abstractNumId="23">
    <w:nsid w:val="69AA7C74"/>
    <w:multiLevelType w:val="hybridMultilevel"/>
    <w:tmpl w:val="618805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607DB0"/>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9D623536">
      <w:start w:val="1"/>
      <w:numFmt w:val="bullet"/>
      <w:lvlText w:val="o"/>
      <w:lvlJc w:val="left"/>
      <w:pPr>
        <w:tabs>
          <w:tab w:val="num" w:pos="1325"/>
        </w:tabs>
        <w:ind w:left="1325" w:hanging="360"/>
      </w:pPr>
      <w:rPr>
        <w:rFonts w:ascii="Courier New" w:hAnsi="Courier New" w:hint="default"/>
      </w:rPr>
    </w:lvl>
    <w:lvl w:ilvl="2" w:tplc="AD5AF7A4" w:tentative="1">
      <w:start w:val="1"/>
      <w:numFmt w:val="bullet"/>
      <w:lvlText w:val=""/>
      <w:lvlJc w:val="left"/>
      <w:pPr>
        <w:tabs>
          <w:tab w:val="num" w:pos="2045"/>
        </w:tabs>
        <w:ind w:left="2045" w:hanging="360"/>
      </w:pPr>
      <w:rPr>
        <w:rFonts w:ascii="Wingdings" w:hAnsi="Wingdings" w:hint="default"/>
      </w:rPr>
    </w:lvl>
    <w:lvl w:ilvl="3" w:tplc="E91C60D6" w:tentative="1">
      <w:start w:val="1"/>
      <w:numFmt w:val="bullet"/>
      <w:lvlText w:val=""/>
      <w:lvlJc w:val="left"/>
      <w:pPr>
        <w:tabs>
          <w:tab w:val="num" w:pos="2765"/>
        </w:tabs>
        <w:ind w:left="2765" w:hanging="360"/>
      </w:pPr>
      <w:rPr>
        <w:rFonts w:ascii="Symbol" w:hAnsi="Symbol" w:hint="default"/>
      </w:rPr>
    </w:lvl>
    <w:lvl w:ilvl="4" w:tplc="53147AA4" w:tentative="1">
      <w:start w:val="1"/>
      <w:numFmt w:val="bullet"/>
      <w:lvlText w:val="o"/>
      <w:lvlJc w:val="left"/>
      <w:pPr>
        <w:tabs>
          <w:tab w:val="num" w:pos="3485"/>
        </w:tabs>
        <w:ind w:left="3485" w:hanging="360"/>
      </w:pPr>
      <w:rPr>
        <w:rFonts w:ascii="Courier New" w:hAnsi="Courier New" w:hint="default"/>
      </w:rPr>
    </w:lvl>
    <w:lvl w:ilvl="5" w:tplc="57085DD4" w:tentative="1">
      <w:start w:val="1"/>
      <w:numFmt w:val="bullet"/>
      <w:lvlText w:val=""/>
      <w:lvlJc w:val="left"/>
      <w:pPr>
        <w:tabs>
          <w:tab w:val="num" w:pos="4205"/>
        </w:tabs>
        <w:ind w:left="4205" w:hanging="360"/>
      </w:pPr>
      <w:rPr>
        <w:rFonts w:ascii="Wingdings" w:hAnsi="Wingdings" w:hint="default"/>
      </w:rPr>
    </w:lvl>
    <w:lvl w:ilvl="6" w:tplc="E716B4AA" w:tentative="1">
      <w:start w:val="1"/>
      <w:numFmt w:val="bullet"/>
      <w:lvlText w:val=""/>
      <w:lvlJc w:val="left"/>
      <w:pPr>
        <w:tabs>
          <w:tab w:val="num" w:pos="4925"/>
        </w:tabs>
        <w:ind w:left="4925" w:hanging="360"/>
      </w:pPr>
      <w:rPr>
        <w:rFonts w:ascii="Symbol" w:hAnsi="Symbol" w:hint="default"/>
      </w:rPr>
    </w:lvl>
    <w:lvl w:ilvl="7" w:tplc="82EC12A4" w:tentative="1">
      <w:start w:val="1"/>
      <w:numFmt w:val="bullet"/>
      <w:lvlText w:val="o"/>
      <w:lvlJc w:val="left"/>
      <w:pPr>
        <w:tabs>
          <w:tab w:val="num" w:pos="5645"/>
        </w:tabs>
        <w:ind w:left="5645" w:hanging="360"/>
      </w:pPr>
      <w:rPr>
        <w:rFonts w:ascii="Courier New" w:hAnsi="Courier New" w:hint="default"/>
      </w:rPr>
    </w:lvl>
    <w:lvl w:ilvl="8" w:tplc="923EFCE6" w:tentative="1">
      <w:start w:val="1"/>
      <w:numFmt w:val="bullet"/>
      <w:lvlText w:val=""/>
      <w:lvlJc w:val="left"/>
      <w:pPr>
        <w:tabs>
          <w:tab w:val="num" w:pos="6365"/>
        </w:tabs>
        <w:ind w:left="6365" w:hanging="360"/>
      </w:pPr>
      <w:rPr>
        <w:rFonts w:ascii="Wingdings" w:hAnsi="Wingdings" w:hint="default"/>
      </w:rPr>
    </w:lvl>
  </w:abstractNum>
  <w:abstractNum w:abstractNumId="25">
    <w:nsid w:val="6D854AAB"/>
    <w:multiLevelType w:val="hybridMultilevel"/>
    <w:tmpl w:val="6F627824"/>
    <w:lvl w:ilvl="0" w:tplc="D59A1EDC">
      <w:start w:val="1"/>
      <w:numFmt w:val="bullet"/>
      <w:lvlText w:val="○"/>
      <w:lvlJc w:val="left"/>
      <w:pPr>
        <w:tabs>
          <w:tab w:val="num" w:pos="720"/>
        </w:tabs>
        <w:ind w:left="720" w:hanging="360"/>
      </w:pPr>
      <w:rPr>
        <w:rFonts w:ascii="Garamond" w:hAnsi="Garamond" w:hint="default"/>
      </w:rPr>
    </w:lvl>
    <w:lvl w:ilvl="1" w:tplc="0BF65438">
      <w:start w:val="1"/>
      <w:numFmt w:val="bullet"/>
      <w:lvlText w:val=""/>
      <w:lvlJc w:val="left"/>
      <w:pPr>
        <w:tabs>
          <w:tab w:val="num" w:pos="1325"/>
        </w:tabs>
        <w:ind w:left="1325" w:hanging="360"/>
      </w:pPr>
      <w:rPr>
        <w:rFonts w:ascii="Symbol" w:hAnsi="Symbol"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26">
    <w:nsid w:val="763D542E"/>
    <w:multiLevelType w:val="hybridMultilevel"/>
    <w:tmpl w:val="7C82026C"/>
    <w:lvl w:ilvl="0" w:tplc="0BF654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A960C2"/>
    <w:multiLevelType w:val="hybridMultilevel"/>
    <w:tmpl w:val="90F0E632"/>
    <w:lvl w:ilvl="0" w:tplc="842A4788">
      <w:start w:val="1"/>
      <w:numFmt w:val="bullet"/>
      <w:lvlText w:val="o"/>
      <w:lvlJc w:val="left"/>
      <w:pPr>
        <w:tabs>
          <w:tab w:val="num" w:pos="720"/>
        </w:tabs>
        <w:ind w:left="720" w:hanging="360"/>
      </w:pPr>
      <w:rPr>
        <w:rFonts w:ascii="Courier New" w:hAnsi="Courier New" w:hint="default"/>
      </w:rPr>
    </w:lvl>
    <w:lvl w:ilvl="1" w:tplc="97367912">
      <w:start w:val="1"/>
      <w:numFmt w:val="bullet"/>
      <w:lvlText w:val="o"/>
      <w:lvlJc w:val="left"/>
      <w:pPr>
        <w:tabs>
          <w:tab w:val="num" w:pos="1800"/>
        </w:tabs>
        <w:ind w:left="1800" w:hanging="360"/>
      </w:pPr>
      <w:rPr>
        <w:rFonts w:ascii="Courier New" w:hAnsi="Courier New" w:hint="default"/>
      </w:rPr>
    </w:lvl>
    <w:lvl w:ilvl="2" w:tplc="40AC77E6" w:tentative="1">
      <w:start w:val="1"/>
      <w:numFmt w:val="bullet"/>
      <w:lvlText w:val=""/>
      <w:lvlJc w:val="left"/>
      <w:pPr>
        <w:tabs>
          <w:tab w:val="num" w:pos="2520"/>
        </w:tabs>
        <w:ind w:left="2520" w:hanging="360"/>
      </w:pPr>
      <w:rPr>
        <w:rFonts w:ascii="Wingdings" w:hAnsi="Wingdings" w:hint="default"/>
      </w:rPr>
    </w:lvl>
    <w:lvl w:ilvl="3" w:tplc="56E4BBD2" w:tentative="1">
      <w:start w:val="1"/>
      <w:numFmt w:val="bullet"/>
      <w:lvlText w:val=""/>
      <w:lvlJc w:val="left"/>
      <w:pPr>
        <w:tabs>
          <w:tab w:val="num" w:pos="3240"/>
        </w:tabs>
        <w:ind w:left="3240" w:hanging="360"/>
      </w:pPr>
      <w:rPr>
        <w:rFonts w:ascii="Symbol" w:hAnsi="Symbol" w:hint="default"/>
      </w:rPr>
    </w:lvl>
    <w:lvl w:ilvl="4" w:tplc="DA4C2C86" w:tentative="1">
      <w:start w:val="1"/>
      <w:numFmt w:val="bullet"/>
      <w:lvlText w:val="o"/>
      <w:lvlJc w:val="left"/>
      <w:pPr>
        <w:tabs>
          <w:tab w:val="num" w:pos="3960"/>
        </w:tabs>
        <w:ind w:left="3960" w:hanging="360"/>
      </w:pPr>
      <w:rPr>
        <w:rFonts w:ascii="Courier New" w:hAnsi="Courier New" w:hint="default"/>
      </w:rPr>
    </w:lvl>
    <w:lvl w:ilvl="5" w:tplc="8FB21DCC" w:tentative="1">
      <w:start w:val="1"/>
      <w:numFmt w:val="bullet"/>
      <w:lvlText w:val=""/>
      <w:lvlJc w:val="left"/>
      <w:pPr>
        <w:tabs>
          <w:tab w:val="num" w:pos="4680"/>
        </w:tabs>
        <w:ind w:left="4680" w:hanging="360"/>
      </w:pPr>
      <w:rPr>
        <w:rFonts w:ascii="Wingdings" w:hAnsi="Wingdings" w:hint="default"/>
      </w:rPr>
    </w:lvl>
    <w:lvl w:ilvl="6" w:tplc="668C91E4" w:tentative="1">
      <w:start w:val="1"/>
      <w:numFmt w:val="bullet"/>
      <w:lvlText w:val=""/>
      <w:lvlJc w:val="left"/>
      <w:pPr>
        <w:tabs>
          <w:tab w:val="num" w:pos="5400"/>
        </w:tabs>
        <w:ind w:left="5400" w:hanging="360"/>
      </w:pPr>
      <w:rPr>
        <w:rFonts w:ascii="Symbol" w:hAnsi="Symbol" w:hint="default"/>
      </w:rPr>
    </w:lvl>
    <w:lvl w:ilvl="7" w:tplc="4B9C2EC4" w:tentative="1">
      <w:start w:val="1"/>
      <w:numFmt w:val="bullet"/>
      <w:lvlText w:val="o"/>
      <w:lvlJc w:val="left"/>
      <w:pPr>
        <w:tabs>
          <w:tab w:val="num" w:pos="6120"/>
        </w:tabs>
        <w:ind w:left="6120" w:hanging="360"/>
      </w:pPr>
      <w:rPr>
        <w:rFonts w:ascii="Courier New" w:hAnsi="Courier New" w:hint="default"/>
      </w:rPr>
    </w:lvl>
    <w:lvl w:ilvl="8" w:tplc="684A76A6" w:tentative="1">
      <w:start w:val="1"/>
      <w:numFmt w:val="bullet"/>
      <w:lvlText w:val=""/>
      <w:lvlJc w:val="left"/>
      <w:pPr>
        <w:tabs>
          <w:tab w:val="num" w:pos="6840"/>
        </w:tabs>
        <w:ind w:left="6840" w:hanging="360"/>
      </w:pPr>
      <w:rPr>
        <w:rFonts w:ascii="Wingdings" w:hAnsi="Wingdings" w:hint="default"/>
      </w:rPr>
    </w:lvl>
  </w:abstractNum>
  <w:abstractNum w:abstractNumId="28">
    <w:nsid w:val="7B9D789E"/>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4A16A950">
      <w:start w:val="1"/>
      <w:numFmt w:val="bullet"/>
      <w:lvlText w:val="o"/>
      <w:lvlJc w:val="left"/>
      <w:pPr>
        <w:tabs>
          <w:tab w:val="num" w:pos="1440"/>
        </w:tabs>
        <w:ind w:left="1440" w:hanging="360"/>
      </w:pPr>
      <w:rPr>
        <w:rFonts w:ascii="Courier New" w:hAnsi="Courier New" w:hint="default"/>
      </w:rPr>
    </w:lvl>
    <w:lvl w:ilvl="2" w:tplc="D13A5B3C" w:tentative="1">
      <w:start w:val="1"/>
      <w:numFmt w:val="bullet"/>
      <w:lvlText w:val=""/>
      <w:lvlJc w:val="left"/>
      <w:pPr>
        <w:tabs>
          <w:tab w:val="num" w:pos="2160"/>
        </w:tabs>
        <w:ind w:left="2160" w:hanging="360"/>
      </w:pPr>
      <w:rPr>
        <w:rFonts w:ascii="Wingdings" w:hAnsi="Wingdings" w:hint="default"/>
      </w:rPr>
    </w:lvl>
    <w:lvl w:ilvl="3" w:tplc="A5121E7C" w:tentative="1">
      <w:start w:val="1"/>
      <w:numFmt w:val="bullet"/>
      <w:lvlText w:val=""/>
      <w:lvlJc w:val="left"/>
      <w:pPr>
        <w:tabs>
          <w:tab w:val="num" w:pos="2880"/>
        </w:tabs>
        <w:ind w:left="2880" w:hanging="360"/>
      </w:pPr>
      <w:rPr>
        <w:rFonts w:ascii="Symbol" w:hAnsi="Symbol" w:hint="default"/>
      </w:rPr>
    </w:lvl>
    <w:lvl w:ilvl="4" w:tplc="CA9E8456" w:tentative="1">
      <w:start w:val="1"/>
      <w:numFmt w:val="bullet"/>
      <w:lvlText w:val="o"/>
      <w:lvlJc w:val="left"/>
      <w:pPr>
        <w:tabs>
          <w:tab w:val="num" w:pos="3600"/>
        </w:tabs>
        <w:ind w:left="3600" w:hanging="360"/>
      </w:pPr>
      <w:rPr>
        <w:rFonts w:ascii="Courier New" w:hAnsi="Courier New" w:hint="default"/>
      </w:rPr>
    </w:lvl>
    <w:lvl w:ilvl="5" w:tplc="735637A8" w:tentative="1">
      <w:start w:val="1"/>
      <w:numFmt w:val="bullet"/>
      <w:lvlText w:val=""/>
      <w:lvlJc w:val="left"/>
      <w:pPr>
        <w:tabs>
          <w:tab w:val="num" w:pos="4320"/>
        </w:tabs>
        <w:ind w:left="4320" w:hanging="360"/>
      </w:pPr>
      <w:rPr>
        <w:rFonts w:ascii="Wingdings" w:hAnsi="Wingdings" w:hint="default"/>
      </w:rPr>
    </w:lvl>
    <w:lvl w:ilvl="6" w:tplc="7D3018B2" w:tentative="1">
      <w:start w:val="1"/>
      <w:numFmt w:val="bullet"/>
      <w:lvlText w:val=""/>
      <w:lvlJc w:val="left"/>
      <w:pPr>
        <w:tabs>
          <w:tab w:val="num" w:pos="5040"/>
        </w:tabs>
        <w:ind w:left="5040" w:hanging="360"/>
      </w:pPr>
      <w:rPr>
        <w:rFonts w:ascii="Symbol" w:hAnsi="Symbol" w:hint="default"/>
      </w:rPr>
    </w:lvl>
    <w:lvl w:ilvl="7" w:tplc="C3AC189E" w:tentative="1">
      <w:start w:val="1"/>
      <w:numFmt w:val="bullet"/>
      <w:lvlText w:val="o"/>
      <w:lvlJc w:val="left"/>
      <w:pPr>
        <w:tabs>
          <w:tab w:val="num" w:pos="5760"/>
        </w:tabs>
        <w:ind w:left="5760" w:hanging="360"/>
      </w:pPr>
      <w:rPr>
        <w:rFonts w:ascii="Courier New" w:hAnsi="Courier New" w:hint="default"/>
      </w:rPr>
    </w:lvl>
    <w:lvl w:ilvl="8" w:tplc="DE807AAE" w:tentative="1">
      <w:start w:val="1"/>
      <w:numFmt w:val="bullet"/>
      <w:lvlText w:val=""/>
      <w:lvlJc w:val="left"/>
      <w:pPr>
        <w:tabs>
          <w:tab w:val="num" w:pos="6480"/>
        </w:tabs>
        <w:ind w:left="6480" w:hanging="360"/>
      </w:pPr>
      <w:rPr>
        <w:rFonts w:ascii="Wingdings" w:hAnsi="Wingdings" w:hint="default"/>
      </w:rPr>
    </w:lvl>
  </w:abstractNum>
  <w:abstractNum w:abstractNumId="29">
    <w:nsid w:val="7D7A080D"/>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10E8EFE0">
      <w:start w:val="1"/>
      <w:numFmt w:val="bullet"/>
      <w:lvlText w:val="o"/>
      <w:lvlJc w:val="left"/>
      <w:pPr>
        <w:tabs>
          <w:tab w:val="num" w:pos="1325"/>
        </w:tabs>
        <w:ind w:left="1325" w:hanging="360"/>
      </w:pPr>
      <w:rPr>
        <w:rFonts w:ascii="Courier New" w:hAnsi="Courier New" w:hint="default"/>
      </w:rPr>
    </w:lvl>
    <w:lvl w:ilvl="2" w:tplc="1132F5A4" w:tentative="1">
      <w:start w:val="1"/>
      <w:numFmt w:val="bullet"/>
      <w:lvlText w:val=""/>
      <w:lvlJc w:val="left"/>
      <w:pPr>
        <w:tabs>
          <w:tab w:val="num" w:pos="2045"/>
        </w:tabs>
        <w:ind w:left="2045" w:hanging="360"/>
      </w:pPr>
      <w:rPr>
        <w:rFonts w:ascii="Wingdings" w:hAnsi="Wingdings" w:hint="default"/>
      </w:rPr>
    </w:lvl>
    <w:lvl w:ilvl="3" w:tplc="38602A78" w:tentative="1">
      <w:start w:val="1"/>
      <w:numFmt w:val="bullet"/>
      <w:lvlText w:val=""/>
      <w:lvlJc w:val="left"/>
      <w:pPr>
        <w:tabs>
          <w:tab w:val="num" w:pos="2765"/>
        </w:tabs>
        <w:ind w:left="2765" w:hanging="360"/>
      </w:pPr>
      <w:rPr>
        <w:rFonts w:ascii="Symbol" w:hAnsi="Symbol" w:hint="default"/>
      </w:rPr>
    </w:lvl>
    <w:lvl w:ilvl="4" w:tplc="867A801A" w:tentative="1">
      <w:start w:val="1"/>
      <w:numFmt w:val="bullet"/>
      <w:lvlText w:val="o"/>
      <w:lvlJc w:val="left"/>
      <w:pPr>
        <w:tabs>
          <w:tab w:val="num" w:pos="3485"/>
        </w:tabs>
        <w:ind w:left="3485" w:hanging="360"/>
      </w:pPr>
      <w:rPr>
        <w:rFonts w:ascii="Courier New" w:hAnsi="Courier New" w:hint="default"/>
      </w:rPr>
    </w:lvl>
    <w:lvl w:ilvl="5" w:tplc="C6B4A436" w:tentative="1">
      <w:start w:val="1"/>
      <w:numFmt w:val="bullet"/>
      <w:lvlText w:val=""/>
      <w:lvlJc w:val="left"/>
      <w:pPr>
        <w:tabs>
          <w:tab w:val="num" w:pos="4205"/>
        </w:tabs>
        <w:ind w:left="4205" w:hanging="360"/>
      </w:pPr>
      <w:rPr>
        <w:rFonts w:ascii="Wingdings" w:hAnsi="Wingdings" w:hint="default"/>
      </w:rPr>
    </w:lvl>
    <w:lvl w:ilvl="6" w:tplc="32F8C190" w:tentative="1">
      <w:start w:val="1"/>
      <w:numFmt w:val="bullet"/>
      <w:lvlText w:val=""/>
      <w:lvlJc w:val="left"/>
      <w:pPr>
        <w:tabs>
          <w:tab w:val="num" w:pos="4925"/>
        </w:tabs>
        <w:ind w:left="4925" w:hanging="360"/>
      </w:pPr>
      <w:rPr>
        <w:rFonts w:ascii="Symbol" w:hAnsi="Symbol" w:hint="default"/>
      </w:rPr>
    </w:lvl>
    <w:lvl w:ilvl="7" w:tplc="654EB646" w:tentative="1">
      <w:start w:val="1"/>
      <w:numFmt w:val="bullet"/>
      <w:lvlText w:val="o"/>
      <w:lvlJc w:val="left"/>
      <w:pPr>
        <w:tabs>
          <w:tab w:val="num" w:pos="5645"/>
        </w:tabs>
        <w:ind w:left="5645" w:hanging="360"/>
      </w:pPr>
      <w:rPr>
        <w:rFonts w:ascii="Courier New" w:hAnsi="Courier New" w:hint="default"/>
      </w:rPr>
    </w:lvl>
    <w:lvl w:ilvl="8" w:tplc="4CB40BD2" w:tentative="1">
      <w:start w:val="1"/>
      <w:numFmt w:val="bullet"/>
      <w:lvlText w:val=""/>
      <w:lvlJc w:val="left"/>
      <w:pPr>
        <w:tabs>
          <w:tab w:val="num" w:pos="6365"/>
        </w:tabs>
        <w:ind w:left="6365" w:hanging="360"/>
      </w:pPr>
      <w:rPr>
        <w:rFonts w:ascii="Wingdings" w:hAnsi="Wingdings" w:hint="default"/>
      </w:rPr>
    </w:lvl>
  </w:abstractNum>
  <w:abstractNum w:abstractNumId="30">
    <w:nsid w:val="7FEA137A"/>
    <w:multiLevelType w:val="hybridMultilevel"/>
    <w:tmpl w:val="8E107E84"/>
    <w:lvl w:ilvl="0" w:tplc="0BF65438">
      <w:start w:val="1"/>
      <w:numFmt w:val="bullet"/>
      <w:lvlText w:val=""/>
      <w:lvlJc w:val="left"/>
      <w:pPr>
        <w:tabs>
          <w:tab w:val="num" w:pos="360"/>
        </w:tabs>
        <w:ind w:left="360" w:hanging="360"/>
      </w:pPr>
      <w:rPr>
        <w:rFonts w:ascii="Symbol" w:hAnsi="Symbol" w:hint="default"/>
      </w:rPr>
    </w:lvl>
    <w:lvl w:ilvl="1" w:tplc="13945DD6">
      <w:start w:val="1"/>
      <w:numFmt w:val="bullet"/>
      <w:lvlText w:val="o"/>
      <w:lvlJc w:val="left"/>
      <w:pPr>
        <w:tabs>
          <w:tab w:val="num" w:pos="1440"/>
        </w:tabs>
        <w:ind w:left="1440" w:hanging="360"/>
      </w:pPr>
      <w:rPr>
        <w:rFonts w:ascii="Courier New" w:hAnsi="Courier New" w:hint="default"/>
      </w:rPr>
    </w:lvl>
    <w:lvl w:ilvl="2" w:tplc="6AB637B8" w:tentative="1">
      <w:start w:val="1"/>
      <w:numFmt w:val="bullet"/>
      <w:lvlText w:val=""/>
      <w:lvlJc w:val="left"/>
      <w:pPr>
        <w:tabs>
          <w:tab w:val="num" w:pos="2160"/>
        </w:tabs>
        <w:ind w:left="2160" w:hanging="360"/>
      </w:pPr>
      <w:rPr>
        <w:rFonts w:ascii="Wingdings" w:hAnsi="Wingdings" w:hint="default"/>
      </w:rPr>
    </w:lvl>
    <w:lvl w:ilvl="3" w:tplc="1FA20124" w:tentative="1">
      <w:start w:val="1"/>
      <w:numFmt w:val="bullet"/>
      <w:lvlText w:val=""/>
      <w:lvlJc w:val="left"/>
      <w:pPr>
        <w:tabs>
          <w:tab w:val="num" w:pos="2880"/>
        </w:tabs>
        <w:ind w:left="2880" w:hanging="360"/>
      </w:pPr>
      <w:rPr>
        <w:rFonts w:ascii="Symbol" w:hAnsi="Symbol" w:hint="default"/>
      </w:rPr>
    </w:lvl>
    <w:lvl w:ilvl="4" w:tplc="27646E60" w:tentative="1">
      <w:start w:val="1"/>
      <w:numFmt w:val="bullet"/>
      <w:lvlText w:val="o"/>
      <w:lvlJc w:val="left"/>
      <w:pPr>
        <w:tabs>
          <w:tab w:val="num" w:pos="3600"/>
        </w:tabs>
        <w:ind w:left="3600" w:hanging="360"/>
      </w:pPr>
      <w:rPr>
        <w:rFonts w:ascii="Courier New" w:hAnsi="Courier New" w:hint="default"/>
      </w:rPr>
    </w:lvl>
    <w:lvl w:ilvl="5" w:tplc="B88C623C" w:tentative="1">
      <w:start w:val="1"/>
      <w:numFmt w:val="bullet"/>
      <w:lvlText w:val=""/>
      <w:lvlJc w:val="left"/>
      <w:pPr>
        <w:tabs>
          <w:tab w:val="num" w:pos="4320"/>
        </w:tabs>
        <w:ind w:left="4320" w:hanging="360"/>
      </w:pPr>
      <w:rPr>
        <w:rFonts w:ascii="Wingdings" w:hAnsi="Wingdings" w:hint="default"/>
      </w:rPr>
    </w:lvl>
    <w:lvl w:ilvl="6" w:tplc="25D270D2" w:tentative="1">
      <w:start w:val="1"/>
      <w:numFmt w:val="bullet"/>
      <w:lvlText w:val=""/>
      <w:lvlJc w:val="left"/>
      <w:pPr>
        <w:tabs>
          <w:tab w:val="num" w:pos="5040"/>
        </w:tabs>
        <w:ind w:left="5040" w:hanging="360"/>
      </w:pPr>
      <w:rPr>
        <w:rFonts w:ascii="Symbol" w:hAnsi="Symbol" w:hint="default"/>
      </w:rPr>
    </w:lvl>
    <w:lvl w:ilvl="7" w:tplc="A5B6C064" w:tentative="1">
      <w:start w:val="1"/>
      <w:numFmt w:val="bullet"/>
      <w:lvlText w:val="o"/>
      <w:lvlJc w:val="left"/>
      <w:pPr>
        <w:tabs>
          <w:tab w:val="num" w:pos="5760"/>
        </w:tabs>
        <w:ind w:left="5760" w:hanging="360"/>
      </w:pPr>
      <w:rPr>
        <w:rFonts w:ascii="Courier New" w:hAnsi="Courier New" w:hint="default"/>
      </w:rPr>
    </w:lvl>
    <w:lvl w:ilvl="8" w:tplc="5C56DE4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8"/>
  </w:num>
  <w:num w:numId="4">
    <w:abstractNumId w:val="23"/>
  </w:num>
  <w:num w:numId="5">
    <w:abstractNumId w:val="15"/>
  </w:num>
  <w:num w:numId="6">
    <w:abstractNumId w:val="26"/>
  </w:num>
  <w:num w:numId="7">
    <w:abstractNumId w:val="8"/>
  </w:num>
  <w:num w:numId="8">
    <w:abstractNumId w:val="16"/>
  </w:num>
  <w:num w:numId="9">
    <w:abstractNumId w:val="28"/>
  </w:num>
  <w:num w:numId="10">
    <w:abstractNumId w:val="25"/>
  </w:num>
  <w:num w:numId="11">
    <w:abstractNumId w:val="13"/>
  </w:num>
  <w:num w:numId="12">
    <w:abstractNumId w:val="12"/>
  </w:num>
  <w:num w:numId="13">
    <w:abstractNumId w:val="9"/>
  </w:num>
  <w:num w:numId="14">
    <w:abstractNumId w:val="30"/>
  </w:num>
  <w:num w:numId="15">
    <w:abstractNumId w:val="14"/>
  </w:num>
  <w:num w:numId="16">
    <w:abstractNumId w:val="1"/>
  </w:num>
  <w:num w:numId="17">
    <w:abstractNumId w:val="19"/>
  </w:num>
  <w:num w:numId="18">
    <w:abstractNumId w:val="7"/>
  </w:num>
  <w:num w:numId="19">
    <w:abstractNumId w:val="21"/>
  </w:num>
  <w:num w:numId="20">
    <w:abstractNumId w:val="6"/>
  </w:num>
  <w:num w:numId="21">
    <w:abstractNumId w:val="2"/>
  </w:num>
  <w:num w:numId="22">
    <w:abstractNumId w:val="10"/>
  </w:num>
  <w:num w:numId="23">
    <w:abstractNumId w:val="5"/>
  </w:num>
  <w:num w:numId="24">
    <w:abstractNumId w:val="11"/>
  </w:num>
  <w:num w:numId="25">
    <w:abstractNumId w:val="24"/>
  </w:num>
  <w:num w:numId="26">
    <w:abstractNumId w:val="17"/>
  </w:num>
  <w:num w:numId="27">
    <w:abstractNumId w:val="29"/>
  </w:num>
  <w:num w:numId="28">
    <w:abstractNumId w:val="20"/>
  </w:num>
  <w:num w:numId="29">
    <w:abstractNumId w:val="22"/>
  </w:num>
  <w:num w:numId="30">
    <w:abstractNumId w:val="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3568"/>
    <w:rsid w:val="00070906"/>
    <w:rsid w:val="00A338F2"/>
    <w:rsid w:val="00C23831"/>
    <w:rsid w:val="00C45976"/>
    <w:rsid w:val="00E11CD7"/>
    <w:rsid w:val="00E33F4B"/>
    <w:rsid w:val="00FE7D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11ptBold">
    <w:name w:val="11 pt Bold"/>
    <w:rPr>
      <w:rFonts w:ascii="Times" w:hAnsi="Times"/>
      <w:b/>
      <w:sz w:val="22"/>
      <w:szCs w:val="22"/>
    </w:rPr>
  </w:style>
  <w:style w:type="paragraph" w:customStyle="1" w:styleId="BL1">
    <w:name w:val="BL1"/>
    <w:basedOn w:val="Normal"/>
    <w:pPr>
      <w:numPr>
        <w:numId w:val="1"/>
      </w:numPr>
      <w:spacing w:before="120" w:line="240" w:lineRule="exact"/>
    </w:pPr>
    <w:rPr>
      <w:rFonts w:eastAsia="Times New Roman"/>
      <w:sz w:val="22"/>
    </w:rPr>
  </w:style>
  <w:style w:type="paragraph" w:styleId="BalloonText">
    <w:name w:val="Balloon Text"/>
    <w:basedOn w:val="Normal"/>
    <w:semiHidden/>
    <w:rPr>
      <w:rFonts w:ascii="Tahoma" w:hAnsi="Tahoma" w:cs="Tahoma"/>
      <w:sz w:val="16"/>
      <w:szCs w:val="16"/>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2"/>
      </w:numPr>
      <w:spacing w:before="60" w:line="240" w:lineRule="exact"/>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3"/>
      </w:numPr>
      <w:tabs>
        <w:tab w:val="clear" w:pos="-32766"/>
        <w:tab w:val="num" w:pos="1080"/>
      </w:tabs>
      <w:spacing w:before="60" w:line="240" w:lineRule="exact"/>
      <w:ind w:left="1080" w:hanging="450"/>
    </w:pPr>
    <w:rPr>
      <w:rFonts w:eastAsia="Times New Roman"/>
      <w:sz w:val="22"/>
    </w:rPr>
  </w:style>
  <w:style w:type="character" w:customStyle="1" w:styleId="BL3CharChar">
    <w:name w:val="BL3 Char Char"/>
    <w:basedOn w:val="BL2Char"/>
  </w:style>
  <w:style w:type="paragraph" w:customStyle="1" w:styleId="BL4">
    <w:name w:val="BL4"/>
    <w:basedOn w:val="Normal"/>
    <w:pPr>
      <w:numPr>
        <w:ilvl w:val="2"/>
        <w:numId w:val="4"/>
      </w:numPr>
      <w:tabs>
        <w:tab w:val="clear" w:pos="1325"/>
        <w:tab w:val="num" w:pos="360"/>
      </w:tabs>
      <w:spacing w:before="60" w:line="240" w:lineRule="exact"/>
      <w:ind w:left="0" w:firstLine="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NLB1">
    <w:name w:val="NL_B1"/>
    <w:basedOn w:val="Normal"/>
    <w:pPr>
      <w:numPr>
        <w:numId w:val="5"/>
      </w:numPr>
      <w:tabs>
        <w:tab w:val="clear" w:pos="475"/>
        <w:tab w:val="num" w:pos="360"/>
        <w:tab w:val="left" w:pos="720"/>
      </w:tabs>
      <w:spacing w:before="60" w:line="240" w:lineRule="exact"/>
      <w:ind w:left="0" w:firstLine="0"/>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sid w:val="005B3998"/>
    <w:rPr>
      <w:sz w:val="18"/>
    </w:rPr>
  </w:style>
  <w:style w:type="paragraph" w:styleId="CommentText">
    <w:name w:val="annotation text"/>
    <w:basedOn w:val="Normal"/>
    <w:semiHidden/>
    <w:rsid w:val="005B3998"/>
    <w:rPr>
      <w:szCs w:val="24"/>
    </w:rPr>
  </w:style>
  <w:style w:type="paragraph" w:styleId="CommentSubject">
    <w:name w:val="annotation subject"/>
    <w:basedOn w:val="CommentText"/>
    <w:next w:val="CommentText"/>
    <w:semiHidden/>
    <w:rsid w:val="005B3998"/>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CHAPTER 12 THE CELL CYCLE</vt:lpstr>
    </vt:vector>
  </TitlesOfParts>
  <Company>Pearson Education</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THE CELL CYCLE</dc:title>
  <dc:subject/>
  <dc:creator>Pearson Education</dc:creator>
  <cp:keywords/>
  <cp:lastModifiedBy>BUFORDKM</cp:lastModifiedBy>
  <cp:revision>2</cp:revision>
  <cp:lastPrinted>2004-10-12T15:59:00Z</cp:lastPrinted>
  <dcterms:created xsi:type="dcterms:W3CDTF">2013-11-12T15:58:00Z</dcterms:created>
  <dcterms:modified xsi:type="dcterms:W3CDTF">2013-11-12T15:58:00Z</dcterms:modified>
</cp:coreProperties>
</file>