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583325" w:rsidRDefault="00291FBC" w:rsidP="00852B69">
      <w:pPr>
        <w:spacing w:after="0" w:line="240" w:lineRule="auto"/>
        <w:jc w:val="right"/>
        <w:rPr>
          <w:rFonts w:ascii="Arial" w:hAnsi="Arial" w:cs="Arial"/>
          <w:sz w:val="18"/>
          <w:szCs w:val="18"/>
        </w:rPr>
      </w:pPr>
      <w:r w:rsidRPr="00583325">
        <w:rPr>
          <w:rFonts w:ascii="Arial" w:hAnsi="Arial" w:cs="Arial"/>
          <w:sz w:val="18"/>
          <w:szCs w:val="18"/>
        </w:rPr>
        <w:t>Name: ____</w:t>
      </w:r>
      <w:r w:rsidR="009574DF" w:rsidRPr="00583325">
        <w:rPr>
          <w:rFonts w:ascii="Arial" w:hAnsi="Arial" w:cs="Arial"/>
          <w:sz w:val="18"/>
          <w:szCs w:val="18"/>
        </w:rPr>
        <w:t>_________</w:t>
      </w:r>
      <w:r w:rsidRPr="00583325">
        <w:rPr>
          <w:rFonts w:ascii="Arial" w:hAnsi="Arial" w:cs="Arial"/>
          <w:sz w:val="18"/>
          <w:szCs w:val="18"/>
        </w:rPr>
        <w:t>______________</w:t>
      </w:r>
      <w:r w:rsidR="009574DF" w:rsidRPr="00583325">
        <w:rPr>
          <w:rFonts w:ascii="Arial" w:hAnsi="Arial" w:cs="Arial"/>
          <w:sz w:val="18"/>
          <w:szCs w:val="18"/>
        </w:rPr>
        <w:t>______</w:t>
      </w:r>
      <w:r w:rsidRPr="00583325">
        <w:rPr>
          <w:rFonts w:ascii="Arial" w:hAnsi="Arial" w:cs="Arial"/>
          <w:sz w:val="18"/>
          <w:szCs w:val="18"/>
        </w:rPr>
        <w:t>___</w:t>
      </w:r>
      <w:r w:rsidR="009574DF" w:rsidRPr="00583325">
        <w:rPr>
          <w:rFonts w:ascii="Arial" w:hAnsi="Arial" w:cs="Arial"/>
          <w:sz w:val="18"/>
          <w:szCs w:val="18"/>
        </w:rPr>
        <w:t>__</w:t>
      </w:r>
      <w:r w:rsidRPr="00583325">
        <w:rPr>
          <w:rFonts w:ascii="Arial" w:hAnsi="Arial" w:cs="Arial"/>
          <w:sz w:val="18"/>
          <w:szCs w:val="18"/>
        </w:rPr>
        <w:t>_______ Date: __________________</w:t>
      </w:r>
      <w:r w:rsidR="009574DF" w:rsidRPr="00583325">
        <w:rPr>
          <w:rFonts w:ascii="Arial" w:hAnsi="Arial" w:cs="Arial"/>
          <w:sz w:val="18"/>
          <w:szCs w:val="18"/>
        </w:rPr>
        <w:t>__________ Period: _____</w:t>
      </w:r>
      <w:r w:rsidRPr="00583325">
        <w:rPr>
          <w:rFonts w:ascii="Arial" w:hAnsi="Arial" w:cs="Arial"/>
          <w:sz w:val="18"/>
          <w:szCs w:val="18"/>
        </w:rPr>
        <w:t>_</w:t>
      </w:r>
    </w:p>
    <w:p w:rsidR="00291FBC" w:rsidRPr="00583325" w:rsidRDefault="00291FBC" w:rsidP="00852B69">
      <w:pPr>
        <w:spacing w:after="0" w:line="240" w:lineRule="auto"/>
        <w:jc w:val="right"/>
        <w:rPr>
          <w:rFonts w:ascii="Arial" w:hAnsi="Arial" w:cs="Arial"/>
          <w:sz w:val="18"/>
          <w:szCs w:val="18"/>
        </w:rPr>
      </w:pPr>
    </w:p>
    <w:p w:rsidR="00291FBC" w:rsidRPr="00583325" w:rsidRDefault="00ED559F" w:rsidP="00852B69">
      <w:pPr>
        <w:spacing w:after="0" w:line="240" w:lineRule="auto"/>
        <w:jc w:val="center"/>
        <w:rPr>
          <w:rFonts w:ascii="Arial" w:hAnsi="Arial" w:cs="Arial"/>
          <w:b/>
          <w:sz w:val="18"/>
          <w:szCs w:val="18"/>
          <w:u w:val="single"/>
        </w:rPr>
      </w:pPr>
      <w:r w:rsidRPr="00583325">
        <w:rPr>
          <w:rFonts w:ascii="Arial" w:hAnsi="Arial" w:cs="Arial"/>
          <w:b/>
          <w:sz w:val="18"/>
          <w:szCs w:val="18"/>
          <w:u w:val="single"/>
        </w:rPr>
        <w:t>AP Biology Exam Review</w:t>
      </w:r>
      <w:r w:rsidR="009574DF" w:rsidRPr="00583325">
        <w:rPr>
          <w:rFonts w:ascii="Arial" w:hAnsi="Arial" w:cs="Arial"/>
          <w:b/>
          <w:sz w:val="18"/>
          <w:szCs w:val="18"/>
          <w:u w:val="single"/>
        </w:rPr>
        <w:t xml:space="preserve">: </w:t>
      </w:r>
      <w:r w:rsidR="006F685E" w:rsidRPr="00583325">
        <w:rPr>
          <w:rFonts w:ascii="Arial" w:hAnsi="Arial" w:cs="Arial"/>
          <w:b/>
          <w:sz w:val="18"/>
          <w:szCs w:val="18"/>
          <w:u w:val="single"/>
        </w:rPr>
        <w:t>Cell Energy – Enzymes, Photosynthesis, and Cell Respiration (Unit 3)</w:t>
      </w:r>
    </w:p>
    <w:p w:rsidR="009574DF" w:rsidRPr="00583325" w:rsidRDefault="009574DF" w:rsidP="00852B69">
      <w:pPr>
        <w:spacing w:after="0" w:line="240" w:lineRule="auto"/>
        <w:jc w:val="center"/>
        <w:rPr>
          <w:rFonts w:ascii="Arial" w:hAnsi="Arial" w:cs="Arial"/>
          <w:sz w:val="18"/>
          <w:szCs w:val="18"/>
        </w:rPr>
      </w:pPr>
    </w:p>
    <w:p w:rsidR="009574DF" w:rsidRPr="00583325" w:rsidRDefault="00291FBC" w:rsidP="00852B69">
      <w:pPr>
        <w:spacing w:after="0" w:line="240" w:lineRule="auto"/>
        <w:rPr>
          <w:rFonts w:ascii="Arial" w:hAnsi="Arial" w:cs="Arial"/>
          <w:sz w:val="18"/>
          <w:szCs w:val="18"/>
        </w:rPr>
      </w:pPr>
      <w:r w:rsidRPr="00583325">
        <w:rPr>
          <w:rFonts w:ascii="Arial" w:hAnsi="Arial" w:cs="Arial"/>
          <w:b/>
          <w:sz w:val="18"/>
          <w:szCs w:val="18"/>
        </w:rPr>
        <w:t>Textbook Chapters:</w:t>
      </w:r>
      <w:r w:rsidR="00650151" w:rsidRPr="00583325">
        <w:rPr>
          <w:rFonts w:ascii="Arial" w:hAnsi="Arial" w:cs="Arial"/>
          <w:b/>
          <w:sz w:val="18"/>
          <w:szCs w:val="18"/>
        </w:rPr>
        <w:t xml:space="preserve"> </w:t>
      </w:r>
      <w:r w:rsidR="00650151" w:rsidRPr="00583325">
        <w:rPr>
          <w:rFonts w:ascii="Arial" w:hAnsi="Arial" w:cs="Arial"/>
          <w:sz w:val="18"/>
          <w:szCs w:val="18"/>
        </w:rPr>
        <w:t>8 (An Introduction to Metabolism), 9 (Cellular Respiration), 10 (Photosynthesis)</w:t>
      </w:r>
    </w:p>
    <w:p w:rsidR="00650151" w:rsidRPr="00583325" w:rsidRDefault="00650151" w:rsidP="00852B69">
      <w:pPr>
        <w:spacing w:after="0" w:line="240" w:lineRule="auto"/>
        <w:rPr>
          <w:rFonts w:ascii="Arial" w:hAnsi="Arial" w:cs="Arial"/>
          <w:sz w:val="18"/>
          <w:szCs w:val="18"/>
        </w:rPr>
      </w:pPr>
    </w:p>
    <w:p w:rsidR="009574DF" w:rsidRPr="00583325" w:rsidRDefault="009574DF" w:rsidP="00852B69">
      <w:pPr>
        <w:spacing w:after="0" w:line="240" w:lineRule="auto"/>
        <w:rPr>
          <w:rFonts w:ascii="Arial" w:hAnsi="Arial" w:cs="Arial"/>
          <w:i/>
          <w:sz w:val="18"/>
          <w:szCs w:val="18"/>
        </w:rPr>
      </w:pPr>
      <w:r w:rsidRPr="00583325">
        <w:rPr>
          <w:rFonts w:ascii="Arial" w:hAnsi="Arial" w:cs="Arial"/>
          <w:b/>
          <w:sz w:val="18"/>
          <w:szCs w:val="18"/>
        </w:rPr>
        <w:t xml:space="preserve">Helpful Videos and Animations: </w:t>
      </w:r>
      <w:r w:rsidR="0042553A" w:rsidRPr="00583325">
        <w:rPr>
          <w:rFonts w:ascii="Arial" w:hAnsi="Arial" w:cs="Arial"/>
          <w:i/>
          <w:sz w:val="18"/>
          <w:szCs w:val="18"/>
        </w:rPr>
        <w:t>See links on Wiki page</w:t>
      </w:r>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6" w:history="1">
        <w:r w:rsidR="0042553A" w:rsidRPr="00583325">
          <w:rPr>
            <w:rStyle w:val="Hyperlink"/>
            <w:rFonts w:ascii="Arial" w:hAnsi="Arial" w:cs="Arial"/>
            <w:color w:val="auto"/>
            <w:sz w:val="18"/>
            <w:szCs w:val="18"/>
            <w:u w:val="none"/>
          </w:rPr>
          <w:t>Bozeman Biology: Gibbs Free Energy</w:t>
        </w:r>
      </w:hyperlink>
      <w:r w:rsidR="0042553A" w:rsidRPr="00583325">
        <w:rPr>
          <w:rFonts w:ascii="Arial" w:hAnsi="Arial" w:cs="Arial"/>
          <w:sz w:val="18"/>
          <w:szCs w:val="18"/>
        </w:rPr>
        <w:t xml:space="preserve"> </w:t>
      </w:r>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7" w:history="1">
        <w:r w:rsidR="0042553A" w:rsidRPr="00583325">
          <w:rPr>
            <w:rStyle w:val="Hyperlink"/>
            <w:rFonts w:ascii="Arial" w:hAnsi="Arial" w:cs="Arial"/>
            <w:color w:val="auto"/>
            <w:sz w:val="18"/>
            <w:szCs w:val="18"/>
            <w:u w:val="none"/>
          </w:rPr>
          <w:t>Bozeman Biology: Life Requires Free Energy</w:t>
        </w:r>
      </w:hyperlink>
      <w:r w:rsidR="0042553A" w:rsidRPr="00583325">
        <w:rPr>
          <w:rFonts w:ascii="Arial" w:hAnsi="Arial" w:cs="Arial"/>
          <w:sz w:val="18"/>
          <w:szCs w:val="18"/>
        </w:rPr>
        <w:t xml:space="preserve"> </w:t>
      </w:r>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8" w:history="1">
        <w:r w:rsidR="0042553A" w:rsidRPr="00583325">
          <w:rPr>
            <w:rStyle w:val="Hyperlink"/>
            <w:rFonts w:ascii="Arial" w:hAnsi="Arial" w:cs="Arial"/>
            <w:color w:val="auto"/>
            <w:sz w:val="18"/>
            <w:szCs w:val="18"/>
            <w:u w:val="none"/>
          </w:rPr>
          <w:t xml:space="preserve">Bozeman Biology: Coupled Reactions </w:t>
        </w:r>
      </w:hyperlink>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9" w:history="1">
        <w:r w:rsidR="0042553A" w:rsidRPr="00583325">
          <w:rPr>
            <w:rStyle w:val="Hyperlink"/>
            <w:rFonts w:ascii="Arial" w:hAnsi="Arial" w:cs="Arial"/>
            <w:color w:val="auto"/>
            <w:sz w:val="18"/>
            <w:szCs w:val="18"/>
            <w:u w:val="none"/>
          </w:rPr>
          <w:t>Bozeman Biology: Enzymes</w:t>
        </w:r>
      </w:hyperlink>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10" w:history="1">
        <w:r w:rsidR="0042553A" w:rsidRPr="00583325">
          <w:rPr>
            <w:rStyle w:val="Hyperlink"/>
            <w:rFonts w:ascii="Arial" w:hAnsi="Arial" w:cs="Arial"/>
            <w:color w:val="auto"/>
            <w:sz w:val="18"/>
            <w:szCs w:val="18"/>
            <w:u w:val="none"/>
          </w:rPr>
          <w:t xml:space="preserve">Bozeman Biology: Positive and Negative Feedback Loops </w:t>
        </w:r>
      </w:hyperlink>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11" w:history="1">
        <w:r w:rsidR="0042553A" w:rsidRPr="00583325">
          <w:rPr>
            <w:rStyle w:val="Hyperlink"/>
            <w:rFonts w:ascii="Arial" w:hAnsi="Arial" w:cs="Arial"/>
            <w:color w:val="auto"/>
            <w:sz w:val="18"/>
            <w:szCs w:val="18"/>
            <w:u w:val="none"/>
          </w:rPr>
          <w:t>Bozeman Biology: Photosynthesis and Respiration</w:t>
        </w:r>
      </w:hyperlink>
      <w:r w:rsidR="0042553A" w:rsidRPr="00583325">
        <w:rPr>
          <w:rFonts w:ascii="Arial" w:hAnsi="Arial" w:cs="Arial"/>
          <w:sz w:val="18"/>
          <w:szCs w:val="18"/>
        </w:rPr>
        <w:t xml:space="preserve"> </w:t>
      </w:r>
    </w:p>
    <w:p w:rsidR="0042553A" w:rsidRPr="00583325" w:rsidRDefault="00583325" w:rsidP="0042553A">
      <w:pPr>
        <w:pStyle w:val="ListParagraph"/>
        <w:numPr>
          <w:ilvl w:val="0"/>
          <w:numId w:val="47"/>
        </w:numPr>
        <w:spacing w:after="0" w:line="240" w:lineRule="auto"/>
        <w:ind w:left="720"/>
        <w:rPr>
          <w:rFonts w:ascii="Arial" w:hAnsi="Arial" w:cs="Arial"/>
          <w:sz w:val="18"/>
          <w:szCs w:val="18"/>
        </w:rPr>
      </w:pPr>
      <w:hyperlink r:id="rId12" w:history="1">
        <w:r w:rsidR="0042553A" w:rsidRPr="00583325">
          <w:rPr>
            <w:rStyle w:val="Hyperlink"/>
            <w:rFonts w:ascii="Arial" w:hAnsi="Arial" w:cs="Arial"/>
            <w:color w:val="auto"/>
            <w:sz w:val="18"/>
            <w:szCs w:val="18"/>
            <w:u w:val="none"/>
          </w:rPr>
          <w:t>Bozeman Biology: Photosynthesis</w:t>
        </w:r>
      </w:hyperlink>
    </w:p>
    <w:p w:rsidR="00C04726" w:rsidRPr="00583325" w:rsidRDefault="00583325" w:rsidP="0042553A">
      <w:pPr>
        <w:pStyle w:val="ListParagraph"/>
        <w:numPr>
          <w:ilvl w:val="0"/>
          <w:numId w:val="47"/>
        </w:numPr>
        <w:spacing w:after="0" w:line="240" w:lineRule="auto"/>
        <w:ind w:left="720"/>
        <w:rPr>
          <w:rFonts w:ascii="Arial" w:hAnsi="Arial" w:cs="Arial"/>
          <w:sz w:val="18"/>
          <w:szCs w:val="18"/>
        </w:rPr>
      </w:pPr>
      <w:hyperlink r:id="rId13" w:history="1">
        <w:r w:rsidR="0042553A" w:rsidRPr="00583325">
          <w:rPr>
            <w:rStyle w:val="Hyperlink"/>
            <w:rFonts w:ascii="Arial" w:hAnsi="Arial" w:cs="Arial"/>
            <w:color w:val="auto"/>
            <w:sz w:val="18"/>
            <w:szCs w:val="18"/>
            <w:u w:val="none"/>
          </w:rPr>
          <w:t xml:space="preserve">Bozeman Biology: Cellular Respiration </w:t>
        </w:r>
      </w:hyperlink>
    </w:p>
    <w:p w:rsidR="0042553A" w:rsidRPr="00583325" w:rsidRDefault="0042553A" w:rsidP="0042553A">
      <w:pPr>
        <w:spacing w:after="0" w:line="240" w:lineRule="auto"/>
        <w:ind w:left="360"/>
        <w:rPr>
          <w:rFonts w:ascii="Arial" w:hAnsi="Arial" w:cs="Arial"/>
          <w:sz w:val="18"/>
          <w:szCs w:val="18"/>
        </w:rPr>
      </w:pPr>
    </w:p>
    <w:p w:rsidR="009574DF" w:rsidRPr="00583325" w:rsidRDefault="009574DF" w:rsidP="00852B69">
      <w:pPr>
        <w:spacing w:after="0" w:line="240" w:lineRule="auto"/>
        <w:rPr>
          <w:rFonts w:ascii="Arial" w:hAnsi="Arial" w:cs="Arial"/>
          <w:b/>
          <w:sz w:val="18"/>
          <w:szCs w:val="18"/>
        </w:rPr>
      </w:pPr>
      <w:r w:rsidRPr="00583325">
        <w:rPr>
          <w:rFonts w:ascii="Arial" w:hAnsi="Arial" w:cs="Arial"/>
          <w:b/>
          <w:sz w:val="18"/>
          <w:szCs w:val="18"/>
        </w:rPr>
        <w:t>Topic Outline:</w:t>
      </w:r>
    </w:p>
    <w:p w:rsidR="001D011E" w:rsidRPr="00583325" w:rsidRDefault="001D011E" w:rsidP="00852B69">
      <w:pPr>
        <w:spacing w:after="0" w:line="240" w:lineRule="auto"/>
        <w:rPr>
          <w:rFonts w:ascii="Arial" w:hAnsi="Arial" w:cs="Arial"/>
          <w:b/>
          <w:sz w:val="18"/>
          <w:szCs w:val="18"/>
        </w:rPr>
      </w:pPr>
    </w:p>
    <w:p w:rsidR="00650151" w:rsidRPr="00583325" w:rsidRDefault="00650151" w:rsidP="00341817">
      <w:pPr>
        <w:pStyle w:val="ListParagraph"/>
        <w:numPr>
          <w:ilvl w:val="0"/>
          <w:numId w:val="33"/>
        </w:numPr>
        <w:spacing w:after="0" w:line="240" w:lineRule="auto"/>
        <w:rPr>
          <w:rFonts w:ascii="Arial" w:hAnsi="Arial" w:cs="Arial"/>
          <w:sz w:val="18"/>
          <w:szCs w:val="18"/>
        </w:rPr>
      </w:pPr>
      <w:r w:rsidRPr="00583325">
        <w:rPr>
          <w:rFonts w:ascii="Arial" w:hAnsi="Arial" w:cs="Arial"/>
          <w:sz w:val="18"/>
          <w:szCs w:val="18"/>
        </w:rPr>
        <w:t>Metabolism is the sum total of an organism’s chemical reactions</w:t>
      </w:r>
    </w:p>
    <w:p w:rsidR="00650151" w:rsidRPr="00583325" w:rsidRDefault="00650151" w:rsidP="00341817">
      <w:pPr>
        <w:pStyle w:val="ListParagraph"/>
        <w:numPr>
          <w:ilvl w:val="0"/>
          <w:numId w:val="34"/>
        </w:numPr>
        <w:spacing w:after="0" w:line="240" w:lineRule="auto"/>
        <w:rPr>
          <w:rFonts w:ascii="Arial" w:hAnsi="Arial" w:cs="Arial"/>
          <w:sz w:val="18"/>
          <w:szCs w:val="18"/>
        </w:rPr>
      </w:pPr>
      <w:r w:rsidRPr="00583325">
        <w:rPr>
          <w:rFonts w:ascii="Arial" w:hAnsi="Arial" w:cs="Arial"/>
          <w:sz w:val="18"/>
          <w:szCs w:val="18"/>
        </w:rPr>
        <w:t>Know the difference between an anabolic and catabolic pathway</w:t>
      </w:r>
    </w:p>
    <w:p w:rsidR="00650151" w:rsidRPr="00583325" w:rsidRDefault="00650151" w:rsidP="00341817">
      <w:pPr>
        <w:pStyle w:val="ListParagraph"/>
        <w:numPr>
          <w:ilvl w:val="0"/>
          <w:numId w:val="34"/>
        </w:numPr>
        <w:spacing w:after="0" w:line="240" w:lineRule="auto"/>
        <w:rPr>
          <w:rFonts w:ascii="Arial" w:hAnsi="Arial" w:cs="Arial"/>
          <w:sz w:val="18"/>
          <w:szCs w:val="18"/>
        </w:rPr>
      </w:pPr>
      <w:r w:rsidRPr="00583325">
        <w:rPr>
          <w:rFonts w:ascii="Arial" w:hAnsi="Arial" w:cs="Arial"/>
          <w:sz w:val="18"/>
          <w:szCs w:val="18"/>
        </w:rPr>
        <w:t>Know the difference between kinetic and potential energy</w:t>
      </w:r>
    </w:p>
    <w:p w:rsidR="00650151" w:rsidRPr="00583325" w:rsidRDefault="00650151" w:rsidP="00341817">
      <w:pPr>
        <w:pStyle w:val="ListParagraph"/>
        <w:numPr>
          <w:ilvl w:val="0"/>
          <w:numId w:val="34"/>
        </w:numPr>
        <w:spacing w:after="0" w:line="240" w:lineRule="auto"/>
        <w:rPr>
          <w:rFonts w:ascii="Arial" w:hAnsi="Arial" w:cs="Arial"/>
          <w:sz w:val="18"/>
          <w:szCs w:val="18"/>
        </w:rPr>
      </w:pPr>
      <w:r w:rsidRPr="00583325">
        <w:rPr>
          <w:rFonts w:ascii="Arial" w:hAnsi="Arial" w:cs="Arial"/>
          <w:sz w:val="18"/>
          <w:szCs w:val="18"/>
        </w:rPr>
        <w:t>Understand why chemical energy is a form of potential energy</w:t>
      </w:r>
    </w:p>
    <w:p w:rsidR="00650151" w:rsidRPr="00583325" w:rsidRDefault="00650151" w:rsidP="00341817">
      <w:pPr>
        <w:pStyle w:val="ListParagraph"/>
        <w:numPr>
          <w:ilvl w:val="0"/>
          <w:numId w:val="34"/>
        </w:numPr>
        <w:spacing w:after="0" w:line="240" w:lineRule="auto"/>
        <w:rPr>
          <w:rFonts w:ascii="Arial" w:hAnsi="Arial" w:cs="Arial"/>
          <w:sz w:val="18"/>
          <w:szCs w:val="18"/>
        </w:rPr>
      </w:pPr>
      <w:r w:rsidRPr="00583325">
        <w:rPr>
          <w:rFonts w:ascii="Arial" w:hAnsi="Arial" w:cs="Arial"/>
          <w:sz w:val="18"/>
          <w:szCs w:val="18"/>
        </w:rPr>
        <w:t>Know the two laws of thermodynamics (the study of energy transformations that occur in matter)</w:t>
      </w:r>
    </w:p>
    <w:p w:rsidR="00650151" w:rsidRPr="00583325" w:rsidRDefault="00650151" w:rsidP="00341817">
      <w:pPr>
        <w:pStyle w:val="ListParagraph"/>
        <w:numPr>
          <w:ilvl w:val="0"/>
          <w:numId w:val="35"/>
        </w:numPr>
        <w:spacing w:after="0" w:line="240" w:lineRule="auto"/>
        <w:rPr>
          <w:rFonts w:ascii="Arial" w:hAnsi="Arial" w:cs="Arial"/>
          <w:sz w:val="18"/>
          <w:szCs w:val="18"/>
        </w:rPr>
      </w:pPr>
      <w:r w:rsidRPr="00583325">
        <w:rPr>
          <w:rFonts w:ascii="Arial" w:hAnsi="Arial" w:cs="Arial"/>
          <w:sz w:val="18"/>
          <w:szCs w:val="18"/>
        </w:rPr>
        <w:t>1</w:t>
      </w:r>
      <w:r w:rsidRPr="00583325">
        <w:rPr>
          <w:rFonts w:ascii="Arial" w:hAnsi="Arial" w:cs="Arial"/>
          <w:sz w:val="18"/>
          <w:szCs w:val="18"/>
          <w:vertAlign w:val="superscript"/>
        </w:rPr>
        <w:t>st</w:t>
      </w:r>
      <w:r w:rsidRPr="00583325">
        <w:rPr>
          <w:rFonts w:ascii="Arial" w:hAnsi="Arial" w:cs="Arial"/>
          <w:sz w:val="18"/>
          <w:szCs w:val="18"/>
        </w:rPr>
        <w:t xml:space="preserve"> Law = the energy of the universe is constant (energy can be transferred and transformed but it cannot be created or destroyed)</w:t>
      </w:r>
    </w:p>
    <w:p w:rsidR="00650151" w:rsidRPr="00583325" w:rsidRDefault="00650151" w:rsidP="00341817">
      <w:pPr>
        <w:pStyle w:val="ListParagraph"/>
        <w:numPr>
          <w:ilvl w:val="0"/>
          <w:numId w:val="35"/>
        </w:numPr>
        <w:spacing w:after="0" w:line="240" w:lineRule="auto"/>
        <w:rPr>
          <w:rFonts w:ascii="Arial" w:hAnsi="Arial" w:cs="Arial"/>
          <w:sz w:val="18"/>
          <w:szCs w:val="18"/>
        </w:rPr>
      </w:pPr>
      <w:r w:rsidRPr="00583325">
        <w:rPr>
          <w:rFonts w:ascii="Arial" w:hAnsi="Arial" w:cs="Arial"/>
          <w:sz w:val="18"/>
          <w:szCs w:val="18"/>
        </w:rPr>
        <w:t>2</w:t>
      </w:r>
      <w:r w:rsidRPr="00583325">
        <w:rPr>
          <w:rFonts w:ascii="Arial" w:hAnsi="Arial" w:cs="Arial"/>
          <w:sz w:val="18"/>
          <w:szCs w:val="18"/>
          <w:vertAlign w:val="superscript"/>
        </w:rPr>
        <w:t>nd</w:t>
      </w:r>
      <w:r w:rsidRPr="00583325">
        <w:rPr>
          <w:rFonts w:ascii="Arial" w:hAnsi="Arial" w:cs="Arial"/>
          <w:sz w:val="18"/>
          <w:szCs w:val="18"/>
        </w:rPr>
        <w:t xml:space="preserve"> Law = every energy transfer or transformation increases entropy (the amount of disorder or randomness in the universe)</w:t>
      </w:r>
    </w:p>
    <w:p w:rsidR="00650151" w:rsidRPr="00583325" w:rsidRDefault="00650151" w:rsidP="00341817">
      <w:pPr>
        <w:pStyle w:val="ListParagraph"/>
        <w:numPr>
          <w:ilvl w:val="0"/>
          <w:numId w:val="36"/>
        </w:numPr>
        <w:spacing w:after="0" w:line="240" w:lineRule="auto"/>
        <w:ind w:left="1440"/>
        <w:rPr>
          <w:rFonts w:ascii="Arial" w:hAnsi="Arial" w:cs="Arial"/>
          <w:sz w:val="18"/>
          <w:szCs w:val="18"/>
        </w:rPr>
      </w:pPr>
      <w:r w:rsidRPr="00583325">
        <w:rPr>
          <w:rFonts w:ascii="Arial" w:hAnsi="Arial" w:cs="Arial"/>
          <w:sz w:val="18"/>
          <w:szCs w:val="18"/>
        </w:rPr>
        <w:t>Know the differences between an exergonic or endergonic reaction (do they proceed spontaneously, do they have a positive or negative delta G</w:t>
      </w:r>
      <w:proofErr w:type="gramStart"/>
      <w:r w:rsidRPr="00583325">
        <w:rPr>
          <w:rFonts w:ascii="Arial" w:hAnsi="Arial" w:cs="Arial"/>
          <w:sz w:val="18"/>
          <w:szCs w:val="18"/>
        </w:rPr>
        <w:t>?,</w:t>
      </w:r>
      <w:proofErr w:type="gramEnd"/>
      <w:r w:rsidRPr="00583325">
        <w:rPr>
          <w:rFonts w:ascii="Arial" w:hAnsi="Arial" w:cs="Arial"/>
          <w:sz w:val="18"/>
          <w:szCs w:val="18"/>
        </w:rPr>
        <w:t xml:space="preserve"> etc.)</w:t>
      </w:r>
    </w:p>
    <w:p w:rsidR="00650151" w:rsidRPr="00583325" w:rsidRDefault="00650151" w:rsidP="00341817">
      <w:pPr>
        <w:pStyle w:val="ListParagraph"/>
        <w:numPr>
          <w:ilvl w:val="0"/>
          <w:numId w:val="36"/>
        </w:numPr>
        <w:spacing w:after="0" w:line="240" w:lineRule="auto"/>
        <w:ind w:left="1440"/>
        <w:rPr>
          <w:rFonts w:ascii="Arial" w:hAnsi="Arial" w:cs="Arial"/>
          <w:sz w:val="18"/>
          <w:szCs w:val="18"/>
        </w:rPr>
      </w:pPr>
      <w:r w:rsidRPr="00583325">
        <w:rPr>
          <w:rFonts w:ascii="Arial" w:hAnsi="Arial" w:cs="Arial"/>
          <w:sz w:val="18"/>
          <w:szCs w:val="18"/>
        </w:rPr>
        <w:t>Know how energy coupling can capture the energy released by an exergonic reaction (ex: the hydrolysis of ATP) to power an endergonic reaction</w:t>
      </w:r>
    </w:p>
    <w:p w:rsidR="00650151" w:rsidRPr="00583325" w:rsidRDefault="00650151" w:rsidP="00650151">
      <w:pPr>
        <w:spacing w:after="0" w:line="240" w:lineRule="auto"/>
        <w:rPr>
          <w:rFonts w:ascii="Ubuntu-Bold" w:hAnsi="Ubuntu-Bold" w:cs="Ubuntu-Bold"/>
          <w:b/>
          <w:bCs/>
          <w:i/>
          <w:color w:val="000000"/>
          <w:sz w:val="18"/>
          <w:szCs w:val="18"/>
        </w:rPr>
      </w:pPr>
    </w:p>
    <w:p w:rsidR="006F685E" w:rsidRPr="00583325" w:rsidRDefault="00FF166D" w:rsidP="00650151">
      <w:pPr>
        <w:spacing w:after="0" w:line="240" w:lineRule="auto"/>
        <w:rPr>
          <w:rFonts w:ascii="Arial" w:hAnsi="Arial" w:cs="Arial"/>
          <w:sz w:val="18"/>
          <w:szCs w:val="18"/>
        </w:rPr>
      </w:pPr>
      <w:r w:rsidRPr="00583325">
        <w:rPr>
          <w:rFonts w:ascii="Ubuntu-Bold" w:hAnsi="Ubuntu-Bold" w:cs="Ubuntu-Bold"/>
          <w:b/>
          <w:bCs/>
          <w:i/>
          <w:color w:val="000000"/>
          <w:sz w:val="18"/>
          <w:szCs w:val="18"/>
        </w:rPr>
        <w:t>CC 2.A.1</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a. Life requires a highly ordered system.</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Order is maintained by constant free energy input into the system.</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Loss of order or free energy flow results in death.</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3. Increased disorder and entropy are offset by biological processes that maintain or increase order.</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b. Living systems do not violate the second law of thermodynamics, which states that entropy increases over</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time</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Order is maintained by coupling cellular processes that increase entropy (and so have negative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changes</w:t>
      </w:r>
      <w:proofErr w:type="gramEnd"/>
      <w:r w:rsidRPr="00583325">
        <w:rPr>
          <w:rFonts w:ascii="Ubuntu" w:hAnsi="Ubuntu" w:cs="Ubuntu"/>
          <w:b/>
          <w:i/>
          <w:color w:val="000000"/>
          <w:sz w:val="18"/>
          <w:szCs w:val="18"/>
        </w:rPr>
        <w:t xml:space="preserve"> in free energy) with those that decrease entropy (and so have positive changes in free energy).</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Energy input must exceed free energy lost to entropy to maintain order and power cellular</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processes</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3. Energetically favorable exergonic reactions, such as ATP</w:t>
      </w:r>
      <w:r w:rsidRPr="00583325">
        <w:rPr>
          <w:rFonts w:ascii="ArialUnicodeMS" w:eastAsia="ArialUnicodeMS" w:hAnsi="Ubuntu-Bold" w:cs="ArialUnicodeMS" w:hint="eastAsia"/>
          <w:b/>
          <w:i/>
          <w:color w:val="000000"/>
          <w:sz w:val="18"/>
          <w:szCs w:val="18"/>
        </w:rPr>
        <w:t>→</w:t>
      </w:r>
      <w:r w:rsidRPr="00583325">
        <w:rPr>
          <w:rFonts w:ascii="Ubuntu" w:hAnsi="Ubuntu" w:cs="Ubuntu"/>
          <w:b/>
          <w:i/>
          <w:color w:val="000000"/>
          <w:sz w:val="18"/>
          <w:szCs w:val="18"/>
        </w:rPr>
        <w:t>ADP, that have a negative change in free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energy</w:t>
      </w:r>
      <w:proofErr w:type="gramEnd"/>
      <w:r w:rsidRPr="00583325">
        <w:rPr>
          <w:rFonts w:ascii="Ubuntu" w:hAnsi="Ubuntu" w:cs="Ubuntu"/>
          <w:b/>
          <w:i/>
          <w:color w:val="000000"/>
          <w:sz w:val="18"/>
          <w:szCs w:val="18"/>
        </w:rPr>
        <w:t xml:space="preserve"> can be used to maintain or increase order in a system by being coupled with reactions that have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a</w:t>
      </w:r>
      <w:proofErr w:type="gramEnd"/>
      <w:r w:rsidRPr="00583325">
        <w:rPr>
          <w:rFonts w:ascii="Ubuntu" w:hAnsi="Ubuntu" w:cs="Ubuntu"/>
          <w:b/>
          <w:i/>
          <w:color w:val="000000"/>
          <w:sz w:val="18"/>
          <w:szCs w:val="18"/>
        </w:rPr>
        <w:t xml:space="preserve"> positive free energy change.</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c. Energy-related pathways in biological systems are sequential and may be entered at multiple points in the</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pathway</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To demonstrate student understanding of this concept, make sure you can explain the following:</w:t>
      </w:r>
    </w:p>
    <w:p w:rsidR="006F685E" w:rsidRPr="00583325" w:rsidRDefault="006F685E" w:rsidP="00341817">
      <w:pPr>
        <w:pStyle w:val="ListParagraph"/>
        <w:numPr>
          <w:ilvl w:val="0"/>
          <w:numId w:val="31"/>
        </w:numPr>
        <w:autoSpaceDE w:val="0"/>
        <w:autoSpaceDN w:val="0"/>
        <w:adjustRightInd w:val="0"/>
        <w:spacing w:after="0" w:line="240" w:lineRule="auto"/>
        <w:ind w:left="1080"/>
        <w:rPr>
          <w:rFonts w:ascii="Ubuntu" w:hAnsi="Ubuntu" w:cs="Ubuntu"/>
          <w:b/>
          <w:i/>
          <w:color w:val="221E1F"/>
          <w:sz w:val="18"/>
          <w:szCs w:val="18"/>
        </w:rPr>
      </w:pPr>
      <w:r w:rsidRPr="00583325">
        <w:rPr>
          <w:rFonts w:ascii="Ubuntu" w:hAnsi="Ubuntu" w:cs="Ubuntu"/>
          <w:b/>
          <w:i/>
          <w:color w:val="221E1F"/>
          <w:sz w:val="18"/>
          <w:szCs w:val="18"/>
        </w:rPr>
        <w:t>Krebs cycle</w:t>
      </w:r>
    </w:p>
    <w:p w:rsidR="006F685E" w:rsidRPr="00583325" w:rsidRDefault="006F685E" w:rsidP="00341817">
      <w:pPr>
        <w:pStyle w:val="ListParagraph"/>
        <w:numPr>
          <w:ilvl w:val="0"/>
          <w:numId w:val="31"/>
        </w:numPr>
        <w:autoSpaceDE w:val="0"/>
        <w:autoSpaceDN w:val="0"/>
        <w:adjustRightInd w:val="0"/>
        <w:spacing w:after="0" w:line="240" w:lineRule="auto"/>
        <w:ind w:left="1080"/>
        <w:rPr>
          <w:rFonts w:ascii="Ubuntu" w:hAnsi="Ubuntu" w:cs="Ubuntu"/>
          <w:b/>
          <w:i/>
          <w:color w:val="221E1F"/>
          <w:sz w:val="18"/>
          <w:szCs w:val="18"/>
        </w:rPr>
      </w:pPr>
      <w:r w:rsidRPr="00583325">
        <w:rPr>
          <w:rFonts w:ascii="ArialMT" w:eastAsia="ArialMT" w:hAnsi="Ubuntu-Bold" w:cs="ArialMT"/>
          <w:b/>
          <w:i/>
          <w:color w:val="000000"/>
          <w:sz w:val="18"/>
          <w:szCs w:val="18"/>
        </w:rPr>
        <w:t xml:space="preserve"> </w:t>
      </w:r>
      <w:r w:rsidRPr="00583325">
        <w:rPr>
          <w:rFonts w:ascii="Ubuntu" w:hAnsi="Ubuntu" w:cs="Ubuntu"/>
          <w:b/>
          <w:i/>
          <w:color w:val="221E1F"/>
          <w:sz w:val="18"/>
          <w:szCs w:val="18"/>
        </w:rPr>
        <w:t>Glycolysis</w:t>
      </w:r>
    </w:p>
    <w:p w:rsidR="006F685E" w:rsidRPr="00583325" w:rsidRDefault="006F685E" w:rsidP="00341817">
      <w:pPr>
        <w:pStyle w:val="ListParagraph"/>
        <w:numPr>
          <w:ilvl w:val="0"/>
          <w:numId w:val="31"/>
        </w:numPr>
        <w:autoSpaceDE w:val="0"/>
        <w:autoSpaceDN w:val="0"/>
        <w:adjustRightInd w:val="0"/>
        <w:spacing w:after="0" w:line="240" w:lineRule="auto"/>
        <w:ind w:left="1080"/>
        <w:rPr>
          <w:rFonts w:ascii="Ubuntu" w:hAnsi="Ubuntu" w:cs="Ubuntu"/>
          <w:b/>
          <w:i/>
          <w:color w:val="221E1F"/>
          <w:sz w:val="18"/>
          <w:szCs w:val="18"/>
        </w:rPr>
      </w:pPr>
      <w:r w:rsidRPr="00583325">
        <w:rPr>
          <w:rFonts w:ascii="Ubuntu" w:hAnsi="Ubuntu" w:cs="Ubuntu"/>
          <w:b/>
          <w:i/>
          <w:color w:val="221E1F"/>
          <w:sz w:val="18"/>
          <w:szCs w:val="18"/>
        </w:rPr>
        <w:t>Calvin cycle</w:t>
      </w:r>
    </w:p>
    <w:p w:rsidR="006F685E" w:rsidRPr="00583325" w:rsidRDefault="006F685E" w:rsidP="00341817">
      <w:pPr>
        <w:pStyle w:val="ListParagraph"/>
        <w:numPr>
          <w:ilvl w:val="0"/>
          <w:numId w:val="31"/>
        </w:numPr>
        <w:autoSpaceDE w:val="0"/>
        <w:autoSpaceDN w:val="0"/>
        <w:adjustRightInd w:val="0"/>
        <w:spacing w:after="0" w:line="240" w:lineRule="auto"/>
        <w:ind w:left="1080"/>
        <w:rPr>
          <w:rFonts w:ascii="Ubuntu" w:hAnsi="Ubuntu" w:cs="Ubuntu"/>
          <w:b/>
          <w:i/>
          <w:color w:val="221E1F"/>
          <w:sz w:val="18"/>
          <w:szCs w:val="18"/>
        </w:rPr>
      </w:pPr>
      <w:r w:rsidRPr="00583325">
        <w:rPr>
          <w:rFonts w:ascii="Ubuntu" w:hAnsi="Ubuntu" w:cs="Ubuntu"/>
          <w:b/>
          <w:i/>
          <w:color w:val="221E1F"/>
          <w:sz w:val="18"/>
          <w:szCs w:val="18"/>
        </w:rPr>
        <w:t>Fermentation</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d. Organisms use free energy to maintain organization, grow and reproduce.</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Excess acquired free energy versus required free energy expenditure results in energy storage or</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growth</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Insufficient acquired free energy versus required free energy expenditure results in loss of mass and,</w:t>
      </w:r>
    </w:p>
    <w:p w:rsidR="006F685E" w:rsidRPr="00583325" w:rsidRDefault="006F685E" w:rsidP="00FF166D">
      <w:pPr>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ultimately</w:t>
      </w:r>
      <w:proofErr w:type="gramEnd"/>
      <w:r w:rsidRPr="00583325">
        <w:rPr>
          <w:rFonts w:ascii="Ubuntu" w:hAnsi="Ubuntu" w:cs="Ubuntu"/>
          <w:b/>
          <w:i/>
          <w:color w:val="000000"/>
          <w:sz w:val="18"/>
          <w:szCs w:val="18"/>
        </w:rPr>
        <w:t>, the death of an organism.</w:t>
      </w:r>
    </w:p>
    <w:p w:rsidR="00650151" w:rsidRPr="00583325" w:rsidRDefault="00650151" w:rsidP="00650151">
      <w:pPr>
        <w:spacing w:after="0" w:line="240" w:lineRule="auto"/>
        <w:rPr>
          <w:rFonts w:ascii="Ubuntu" w:hAnsi="Ubuntu" w:cs="Ubuntu"/>
          <w:color w:val="000000"/>
          <w:sz w:val="18"/>
          <w:szCs w:val="18"/>
        </w:rPr>
      </w:pPr>
    </w:p>
    <w:p w:rsidR="00650151" w:rsidRPr="00583325" w:rsidRDefault="00650151" w:rsidP="00341817">
      <w:pPr>
        <w:pStyle w:val="ListParagraph"/>
        <w:numPr>
          <w:ilvl w:val="0"/>
          <w:numId w:val="33"/>
        </w:numPr>
        <w:spacing w:after="0" w:line="240" w:lineRule="auto"/>
        <w:rPr>
          <w:rFonts w:ascii="Ubuntu" w:hAnsi="Ubuntu" w:cs="Ubuntu"/>
          <w:color w:val="000000"/>
          <w:sz w:val="18"/>
          <w:szCs w:val="18"/>
        </w:rPr>
      </w:pPr>
      <w:r w:rsidRPr="00583325">
        <w:rPr>
          <w:rFonts w:ascii="Ubuntu" w:hAnsi="Ubuntu" w:cs="Ubuntu"/>
          <w:color w:val="000000"/>
          <w:sz w:val="18"/>
          <w:szCs w:val="18"/>
        </w:rPr>
        <w:t>Enzymes</w:t>
      </w:r>
    </w:p>
    <w:p w:rsidR="00650151" w:rsidRPr="00583325" w:rsidRDefault="00650151"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t>Know how enzyme catalysts affect a reaction curve for an exergonic and endergonic reaction</w:t>
      </w:r>
    </w:p>
    <w:p w:rsidR="00E71E63" w:rsidRPr="00583325" w:rsidRDefault="00E71E63"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t>Be able to use the following vocabulary terms when describing enzyme function: catalysts, activation energy, active site, substrate, enzyme-substrate complex</w:t>
      </w:r>
    </w:p>
    <w:p w:rsidR="00E71E63" w:rsidRPr="00583325" w:rsidRDefault="00E71E63"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t>Understand how pH, temperature, substrate concentration, and enzyme concentration changes affect the efficiency of the enzyme</w:t>
      </w:r>
    </w:p>
    <w:p w:rsidR="00E71E63" w:rsidRPr="00583325" w:rsidRDefault="00E71E63"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lastRenderedPageBreak/>
        <w:t>Describe how the lock and key model of enzyme function is different from the induced fit model of enzyme function (Which one is more accurate?)</w:t>
      </w:r>
    </w:p>
    <w:p w:rsidR="00E71E63" w:rsidRPr="00583325" w:rsidRDefault="00E71E63"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t>Explain how cofactors and coenzymes assist with enzyme function</w:t>
      </w:r>
    </w:p>
    <w:p w:rsidR="00E71E63" w:rsidRPr="00583325" w:rsidRDefault="00E71E63"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t>Explain how competitive vs. noncompetitive inhibitors affect enzyme function</w:t>
      </w:r>
    </w:p>
    <w:p w:rsidR="00E71E63" w:rsidRPr="00583325" w:rsidRDefault="00E71E63" w:rsidP="00341817">
      <w:pPr>
        <w:pStyle w:val="ListParagraph"/>
        <w:numPr>
          <w:ilvl w:val="0"/>
          <w:numId w:val="37"/>
        </w:numPr>
        <w:spacing w:after="0" w:line="240" w:lineRule="auto"/>
        <w:rPr>
          <w:rFonts w:ascii="Ubuntu" w:hAnsi="Ubuntu" w:cs="Ubuntu"/>
          <w:color w:val="000000"/>
          <w:sz w:val="18"/>
          <w:szCs w:val="18"/>
        </w:rPr>
      </w:pPr>
      <w:r w:rsidRPr="00583325">
        <w:rPr>
          <w:rFonts w:ascii="Ubuntu" w:hAnsi="Ubuntu" w:cs="Ubuntu"/>
          <w:color w:val="000000"/>
          <w:sz w:val="18"/>
          <w:szCs w:val="18"/>
        </w:rPr>
        <w:t xml:space="preserve">Explain how allosteric regulation functions in feedback inhibition (both positive and negative feedback) </w:t>
      </w:r>
    </w:p>
    <w:p w:rsidR="00650151" w:rsidRPr="00583325" w:rsidRDefault="00650151" w:rsidP="00650151">
      <w:pPr>
        <w:autoSpaceDE w:val="0"/>
        <w:autoSpaceDN w:val="0"/>
        <w:adjustRightInd w:val="0"/>
        <w:spacing w:after="0" w:line="240" w:lineRule="auto"/>
        <w:rPr>
          <w:rFonts w:ascii="Ubuntu-Bold" w:hAnsi="Ubuntu-Bold" w:cs="Ubuntu-Bold"/>
          <w:b/>
          <w:bCs/>
          <w:i/>
          <w:sz w:val="18"/>
          <w:szCs w:val="18"/>
        </w:rPr>
      </w:pPr>
      <w:r w:rsidRPr="00583325">
        <w:rPr>
          <w:rFonts w:ascii="Ubuntu-Bold" w:hAnsi="Ubuntu-Bold" w:cs="Ubuntu-Bold"/>
          <w:b/>
          <w:bCs/>
          <w:i/>
          <w:sz w:val="18"/>
          <w:szCs w:val="18"/>
        </w:rPr>
        <w:t xml:space="preserve">CC 4.B.1- </w:t>
      </w:r>
    </w:p>
    <w:p w:rsidR="00650151" w:rsidRPr="00583325" w:rsidRDefault="00650151" w:rsidP="00650151">
      <w:pPr>
        <w:autoSpaceDE w:val="0"/>
        <w:autoSpaceDN w:val="0"/>
        <w:adjustRightInd w:val="0"/>
        <w:spacing w:after="0" w:line="240" w:lineRule="auto"/>
        <w:rPr>
          <w:rFonts w:ascii="Ubuntu" w:hAnsi="Ubuntu" w:cs="Ubuntu"/>
          <w:b/>
          <w:i/>
          <w:sz w:val="18"/>
          <w:szCs w:val="18"/>
        </w:rPr>
      </w:pPr>
      <w:r w:rsidRPr="00583325">
        <w:rPr>
          <w:rFonts w:ascii="Ubuntu" w:hAnsi="Ubuntu" w:cs="Ubuntu"/>
          <w:b/>
          <w:i/>
          <w:sz w:val="18"/>
          <w:szCs w:val="18"/>
        </w:rPr>
        <w:t>a. Change in the structure of a molecular system may result in a change of the function of the system.</w:t>
      </w:r>
    </w:p>
    <w:p w:rsidR="00650151" w:rsidRPr="00583325" w:rsidRDefault="00650151" w:rsidP="00650151">
      <w:pPr>
        <w:autoSpaceDE w:val="0"/>
        <w:autoSpaceDN w:val="0"/>
        <w:adjustRightInd w:val="0"/>
        <w:spacing w:after="0" w:line="240" w:lineRule="auto"/>
        <w:rPr>
          <w:rFonts w:ascii="Ubuntu" w:hAnsi="Ubuntu" w:cs="Ubuntu"/>
          <w:b/>
          <w:i/>
          <w:sz w:val="18"/>
          <w:szCs w:val="18"/>
        </w:rPr>
      </w:pPr>
      <w:r w:rsidRPr="00583325">
        <w:rPr>
          <w:rFonts w:ascii="Ubuntu" w:hAnsi="Ubuntu" w:cs="Ubuntu"/>
          <w:b/>
          <w:i/>
          <w:sz w:val="18"/>
          <w:szCs w:val="18"/>
        </w:rPr>
        <w:t>b. The shape of enzymes, active sites and interaction with specific molecules are essential for basic functioning</w:t>
      </w:r>
    </w:p>
    <w:p w:rsidR="00650151" w:rsidRPr="00583325" w:rsidRDefault="00650151" w:rsidP="00650151">
      <w:pPr>
        <w:autoSpaceDE w:val="0"/>
        <w:autoSpaceDN w:val="0"/>
        <w:adjustRightInd w:val="0"/>
        <w:spacing w:after="0" w:line="240" w:lineRule="auto"/>
        <w:rPr>
          <w:rFonts w:ascii="Ubuntu" w:hAnsi="Ubuntu" w:cs="Ubuntu"/>
          <w:b/>
          <w:i/>
          <w:sz w:val="18"/>
          <w:szCs w:val="18"/>
        </w:rPr>
      </w:pPr>
      <w:proofErr w:type="gramStart"/>
      <w:r w:rsidRPr="00583325">
        <w:rPr>
          <w:rFonts w:ascii="Ubuntu" w:hAnsi="Ubuntu" w:cs="Ubuntu"/>
          <w:b/>
          <w:i/>
          <w:sz w:val="18"/>
          <w:szCs w:val="18"/>
        </w:rPr>
        <w:t>of</w:t>
      </w:r>
      <w:proofErr w:type="gramEnd"/>
      <w:r w:rsidRPr="00583325">
        <w:rPr>
          <w:rFonts w:ascii="Ubuntu" w:hAnsi="Ubuntu" w:cs="Ubuntu"/>
          <w:b/>
          <w:i/>
          <w:sz w:val="18"/>
          <w:szCs w:val="18"/>
        </w:rPr>
        <w:t xml:space="preserve"> the enzyme.</w:t>
      </w:r>
    </w:p>
    <w:p w:rsidR="00650151" w:rsidRPr="00583325" w:rsidRDefault="00650151" w:rsidP="00650151">
      <w:pPr>
        <w:autoSpaceDE w:val="0"/>
        <w:autoSpaceDN w:val="0"/>
        <w:adjustRightInd w:val="0"/>
        <w:spacing w:after="0" w:line="240" w:lineRule="auto"/>
        <w:ind w:firstLine="720"/>
        <w:rPr>
          <w:rFonts w:ascii="Ubuntu-Italic" w:hAnsi="Ubuntu-Italic" w:cs="Ubuntu-Italic"/>
          <w:b/>
          <w:i/>
          <w:iCs/>
          <w:sz w:val="18"/>
          <w:szCs w:val="18"/>
        </w:rPr>
      </w:pPr>
      <w:r w:rsidRPr="00583325">
        <w:rPr>
          <w:rFonts w:ascii="Ubuntu-Italic" w:hAnsi="Ubuntu-Italic" w:cs="Ubuntu-Italic"/>
          <w:b/>
          <w:i/>
          <w:iCs/>
          <w:sz w:val="18"/>
          <w:szCs w:val="18"/>
        </w:rPr>
        <w:t>Evidence of student learning is a demonstrated understanding of each of the following:</w:t>
      </w:r>
    </w:p>
    <w:p w:rsidR="00650151" w:rsidRPr="00583325" w:rsidRDefault="00650151" w:rsidP="00650151">
      <w:pPr>
        <w:autoSpaceDE w:val="0"/>
        <w:autoSpaceDN w:val="0"/>
        <w:adjustRightInd w:val="0"/>
        <w:spacing w:after="0" w:line="240" w:lineRule="auto"/>
        <w:ind w:firstLine="720"/>
        <w:rPr>
          <w:rFonts w:ascii="Ubuntu" w:hAnsi="Ubuntu" w:cs="Ubuntu"/>
          <w:b/>
          <w:i/>
          <w:sz w:val="18"/>
          <w:szCs w:val="18"/>
        </w:rPr>
      </w:pPr>
      <w:r w:rsidRPr="00583325">
        <w:rPr>
          <w:rFonts w:ascii="Ubuntu" w:hAnsi="Ubuntu" w:cs="Ubuntu"/>
          <w:b/>
          <w:i/>
          <w:sz w:val="18"/>
          <w:szCs w:val="18"/>
        </w:rPr>
        <w:t>1. For an enzyme-mediated chemical reaction to occur, the substrate must be complementary to the</w:t>
      </w:r>
    </w:p>
    <w:p w:rsidR="00650151" w:rsidRPr="00583325" w:rsidRDefault="00650151" w:rsidP="00650151">
      <w:pPr>
        <w:autoSpaceDE w:val="0"/>
        <w:autoSpaceDN w:val="0"/>
        <w:adjustRightInd w:val="0"/>
        <w:spacing w:after="0" w:line="240" w:lineRule="auto"/>
        <w:ind w:firstLine="720"/>
        <w:rPr>
          <w:rFonts w:ascii="Ubuntu" w:hAnsi="Ubuntu" w:cs="Ubuntu"/>
          <w:b/>
          <w:i/>
          <w:sz w:val="18"/>
          <w:szCs w:val="18"/>
        </w:rPr>
      </w:pPr>
      <w:proofErr w:type="gramStart"/>
      <w:r w:rsidRPr="00583325">
        <w:rPr>
          <w:rFonts w:ascii="Ubuntu" w:hAnsi="Ubuntu" w:cs="Ubuntu"/>
          <w:b/>
          <w:i/>
          <w:sz w:val="18"/>
          <w:szCs w:val="18"/>
        </w:rPr>
        <w:t>surface</w:t>
      </w:r>
      <w:proofErr w:type="gramEnd"/>
      <w:r w:rsidRPr="00583325">
        <w:rPr>
          <w:rFonts w:ascii="Ubuntu" w:hAnsi="Ubuntu" w:cs="Ubuntu"/>
          <w:b/>
          <w:i/>
          <w:sz w:val="18"/>
          <w:szCs w:val="18"/>
        </w:rPr>
        <w:t xml:space="preserve"> properties (shape and charge) of the active site. In other words, the substrate must fit into the</w:t>
      </w:r>
    </w:p>
    <w:p w:rsidR="00650151" w:rsidRPr="00583325" w:rsidRDefault="00650151" w:rsidP="00650151">
      <w:pPr>
        <w:autoSpaceDE w:val="0"/>
        <w:autoSpaceDN w:val="0"/>
        <w:adjustRightInd w:val="0"/>
        <w:spacing w:after="0" w:line="240" w:lineRule="auto"/>
        <w:ind w:firstLine="720"/>
        <w:rPr>
          <w:rFonts w:ascii="Ubuntu" w:hAnsi="Ubuntu" w:cs="Ubuntu"/>
          <w:b/>
          <w:i/>
          <w:sz w:val="18"/>
          <w:szCs w:val="18"/>
        </w:rPr>
      </w:pPr>
      <w:proofErr w:type="gramStart"/>
      <w:r w:rsidRPr="00583325">
        <w:rPr>
          <w:rFonts w:ascii="Ubuntu" w:hAnsi="Ubuntu" w:cs="Ubuntu"/>
          <w:b/>
          <w:i/>
          <w:sz w:val="18"/>
          <w:szCs w:val="18"/>
        </w:rPr>
        <w:t>enzyme’s</w:t>
      </w:r>
      <w:proofErr w:type="gramEnd"/>
      <w:r w:rsidRPr="00583325">
        <w:rPr>
          <w:rFonts w:ascii="Ubuntu" w:hAnsi="Ubuntu" w:cs="Ubuntu"/>
          <w:b/>
          <w:i/>
          <w:sz w:val="18"/>
          <w:szCs w:val="18"/>
        </w:rPr>
        <w:t xml:space="preserve"> active site.</w:t>
      </w:r>
    </w:p>
    <w:p w:rsidR="00650151" w:rsidRPr="00583325" w:rsidRDefault="00650151" w:rsidP="00650151">
      <w:pPr>
        <w:autoSpaceDE w:val="0"/>
        <w:autoSpaceDN w:val="0"/>
        <w:adjustRightInd w:val="0"/>
        <w:spacing w:after="0" w:line="240" w:lineRule="auto"/>
        <w:ind w:firstLine="720"/>
        <w:rPr>
          <w:rFonts w:ascii="Ubuntu" w:hAnsi="Ubuntu" w:cs="Ubuntu"/>
          <w:b/>
          <w:i/>
          <w:sz w:val="18"/>
          <w:szCs w:val="18"/>
        </w:rPr>
      </w:pPr>
      <w:r w:rsidRPr="00583325">
        <w:rPr>
          <w:rFonts w:ascii="Ubuntu" w:hAnsi="Ubuntu" w:cs="Ubuntu"/>
          <w:b/>
          <w:i/>
          <w:sz w:val="18"/>
          <w:szCs w:val="18"/>
        </w:rPr>
        <w:t>2. Cofactors and coenzymes affect enzyme function; this interaction relates to a structural change that</w:t>
      </w:r>
    </w:p>
    <w:p w:rsidR="00650151" w:rsidRPr="00583325" w:rsidRDefault="00650151" w:rsidP="00650151">
      <w:pPr>
        <w:autoSpaceDE w:val="0"/>
        <w:autoSpaceDN w:val="0"/>
        <w:adjustRightInd w:val="0"/>
        <w:spacing w:after="0" w:line="240" w:lineRule="auto"/>
        <w:ind w:firstLine="720"/>
        <w:rPr>
          <w:rFonts w:ascii="Ubuntu" w:hAnsi="Ubuntu" w:cs="Ubuntu"/>
          <w:b/>
          <w:i/>
          <w:sz w:val="18"/>
          <w:szCs w:val="18"/>
        </w:rPr>
      </w:pPr>
      <w:proofErr w:type="gramStart"/>
      <w:r w:rsidRPr="00583325">
        <w:rPr>
          <w:rFonts w:ascii="Ubuntu" w:hAnsi="Ubuntu" w:cs="Ubuntu"/>
          <w:b/>
          <w:i/>
          <w:sz w:val="18"/>
          <w:szCs w:val="18"/>
        </w:rPr>
        <w:t>alters</w:t>
      </w:r>
      <w:proofErr w:type="gramEnd"/>
      <w:r w:rsidRPr="00583325">
        <w:rPr>
          <w:rFonts w:ascii="Ubuntu" w:hAnsi="Ubuntu" w:cs="Ubuntu"/>
          <w:b/>
          <w:i/>
          <w:sz w:val="18"/>
          <w:szCs w:val="18"/>
        </w:rPr>
        <w:t xml:space="preserve"> the activity rate of the enzyme. The enzyme may only become active when all the appropriate</w:t>
      </w:r>
    </w:p>
    <w:p w:rsidR="00650151" w:rsidRPr="00583325" w:rsidRDefault="00650151" w:rsidP="00650151">
      <w:pPr>
        <w:autoSpaceDE w:val="0"/>
        <w:autoSpaceDN w:val="0"/>
        <w:adjustRightInd w:val="0"/>
        <w:spacing w:after="0" w:line="240" w:lineRule="auto"/>
        <w:ind w:firstLine="720"/>
        <w:rPr>
          <w:rFonts w:ascii="Ubuntu" w:hAnsi="Ubuntu" w:cs="Ubuntu"/>
          <w:b/>
          <w:i/>
          <w:sz w:val="18"/>
          <w:szCs w:val="18"/>
        </w:rPr>
      </w:pPr>
      <w:proofErr w:type="gramStart"/>
      <w:r w:rsidRPr="00583325">
        <w:rPr>
          <w:rFonts w:ascii="Ubuntu" w:hAnsi="Ubuntu" w:cs="Ubuntu"/>
          <w:b/>
          <w:i/>
          <w:sz w:val="18"/>
          <w:szCs w:val="18"/>
        </w:rPr>
        <w:t>cofactors</w:t>
      </w:r>
      <w:proofErr w:type="gramEnd"/>
      <w:r w:rsidRPr="00583325">
        <w:rPr>
          <w:rFonts w:ascii="Ubuntu" w:hAnsi="Ubuntu" w:cs="Ubuntu"/>
          <w:b/>
          <w:i/>
          <w:sz w:val="18"/>
          <w:szCs w:val="18"/>
        </w:rPr>
        <w:t xml:space="preserve"> or coenzymes are present and bind to the appropriate sites on the enzyme.</w:t>
      </w:r>
    </w:p>
    <w:p w:rsidR="00650151" w:rsidRPr="00583325" w:rsidRDefault="00650151" w:rsidP="00650151">
      <w:pPr>
        <w:autoSpaceDE w:val="0"/>
        <w:autoSpaceDN w:val="0"/>
        <w:adjustRightInd w:val="0"/>
        <w:spacing w:after="0" w:line="240" w:lineRule="auto"/>
        <w:rPr>
          <w:rFonts w:ascii="Ubuntu" w:hAnsi="Ubuntu" w:cs="Ubuntu"/>
          <w:b/>
          <w:i/>
          <w:sz w:val="18"/>
          <w:szCs w:val="18"/>
        </w:rPr>
      </w:pPr>
      <w:r w:rsidRPr="00583325">
        <w:rPr>
          <w:rFonts w:ascii="Ubuntu" w:hAnsi="Ubuntu" w:cs="Ubuntu"/>
          <w:b/>
          <w:i/>
          <w:sz w:val="18"/>
          <w:szCs w:val="18"/>
        </w:rPr>
        <w:t>c. Other molecules and the environment in which the enzyme acts can enhance or inhibit enzyme activity.</w:t>
      </w:r>
    </w:p>
    <w:p w:rsidR="00650151" w:rsidRPr="00583325" w:rsidRDefault="00650151" w:rsidP="00650151">
      <w:pPr>
        <w:autoSpaceDE w:val="0"/>
        <w:autoSpaceDN w:val="0"/>
        <w:adjustRightInd w:val="0"/>
        <w:spacing w:after="0" w:line="240" w:lineRule="auto"/>
        <w:rPr>
          <w:rFonts w:ascii="Ubuntu" w:hAnsi="Ubuntu" w:cs="Ubuntu"/>
          <w:b/>
          <w:i/>
          <w:sz w:val="18"/>
          <w:szCs w:val="18"/>
        </w:rPr>
      </w:pPr>
      <w:r w:rsidRPr="00583325">
        <w:rPr>
          <w:rFonts w:ascii="Ubuntu" w:hAnsi="Ubuntu" w:cs="Ubuntu"/>
          <w:b/>
          <w:i/>
          <w:sz w:val="18"/>
          <w:szCs w:val="18"/>
        </w:rPr>
        <w:t>Molecules can bind reversibly or irreversibly to the active or allosteric sites, changing the activity of the</w:t>
      </w:r>
    </w:p>
    <w:p w:rsidR="00650151" w:rsidRPr="00583325" w:rsidRDefault="00650151" w:rsidP="00650151">
      <w:pPr>
        <w:autoSpaceDE w:val="0"/>
        <w:autoSpaceDN w:val="0"/>
        <w:adjustRightInd w:val="0"/>
        <w:spacing w:after="0" w:line="240" w:lineRule="auto"/>
        <w:rPr>
          <w:rFonts w:ascii="Ubuntu" w:hAnsi="Ubuntu" w:cs="Ubuntu"/>
          <w:b/>
          <w:i/>
          <w:sz w:val="18"/>
          <w:szCs w:val="18"/>
        </w:rPr>
      </w:pPr>
      <w:proofErr w:type="gramStart"/>
      <w:r w:rsidRPr="00583325">
        <w:rPr>
          <w:rFonts w:ascii="Ubuntu" w:hAnsi="Ubuntu" w:cs="Ubuntu"/>
          <w:b/>
          <w:i/>
          <w:sz w:val="18"/>
          <w:szCs w:val="18"/>
        </w:rPr>
        <w:t>enzyme</w:t>
      </w:r>
      <w:proofErr w:type="gramEnd"/>
      <w:r w:rsidRPr="00583325">
        <w:rPr>
          <w:rFonts w:ascii="Ubuntu" w:hAnsi="Ubuntu" w:cs="Ubuntu"/>
          <w:b/>
          <w:i/>
          <w:sz w:val="18"/>
          <w:szCs w:val="18"/>
        </w:rPr>
        <w:t>.</w:t>
      </w:r>
    </w:p>
    <w:p w:rsidR="00650151" w:rsidRPr="00583325" w:rsidRDefault="00650151" w:rsidP="00650151">
      <w:pPr>
        <w:autoSpaceDE w:val="0"/>
        <w:autoSpaceDN w:val="0"/>
        <w:adjustRightInd w:val="0"/>
        <w:spacing w:after="0" w:line="240" w:lineRule="auto"/>
        <w:rPr>
          <w:rFonts w:ascii="Ubuntu" w:hAnsi="Ubuntu" w:cs="Ubuntu"/>
          <w:b/>
          <w:i/>
          <w:sz w:val="18"/>
          <w:szCs w:val="18"/>
        </w:rPr>
      </w:pPr>
      <w:r w:rsidRPr="00583325">
        <w:rPr>
          <w:rFonts w:ascii="Ubuntu" w:hAnsi="Ubuntu" w:cs="Ubuntu"/>
          <w:b/>
          <w:i/>
          <w:sz w:val="18"/>
          <w:szCs w:val="18"/>
        </w:rPr>
        <w:t>d. The change in function of an enzyme can be interpreted from data regarding the concentrations of product</w:t>
      </w:r>
    </w:p>
    <w:p w:rsidR="00650151" w:rsidRPr="00583325" w:rsidRDefault="00650151" w:rsidP="00650151">
      <w:pPr>
        <w:autoSpaceDE w:val="0"/>
        <w:autoSpaceDN w:val="0"/>
        <w:adjustRightInd w:val="0"/>
        <w:spacing w:after="0" w:line="240" w:lineRule="auto"/>
        <w:rPr>
          <w:rFonts w:ascii="Ubuntu" w:hAnsi="Ubuntu" w:cs="Ubuntu"/>
          <w:b/>
          <w:i/>
          <w:sz w:val="18"/>
          <w:szCs w:val="18"/>
        </w:rPr>
      </w:pPr>
      <w:proofErr w:type="gramStart"/>
      <w:r w:rsidRPr="00583325">
        <w:rPr>
          <w:rFonts w:ascii="Ubuntu" w:hAnsi="Ubuntu" w:cs="Ubuntu"/>
          <w:b/>
          <w:i/>
          <w:sz w:val="18"/>
          <w:szCs w:val="18"/>
        </w:rPr>
        <w:t>or</w:t>
      </w:r>
      <w:proofErr w:type="gramEnd"/>
      <w:r w:rsidRPr="00583325">
        <w:rPr>
          <w:rFonts w:ascii="Ubuntu" w:hAnsi="Ubuntu" w:cs="Ubuntu"/>
          <w:b/>
          <w:i/>
          <w:sz w:val="18"/>
          <w:szCs w:val="18"/>
        </w:rPr>
        <w:t xml:space="preserve"> substrate as a function of time. These representations demonstrate the relationship between an </w:t>
      </w:r>
      <w:proofErr w:type="gramStart"/>
      <w:r w:rsidRPr="00583325">
        <w:rPr>
          <w:rFonts w:ascii="Ubuntu" w:hAnsi="Ubuntu" w:cs="Ubuntu"/>
          <w:b/>
          <w:i/>
          <w:sz w:val="18"/>
          <w:szCs w:val="18"/>
        </w:rPr>
        <w:t>enzyme’s</w:t>
      </w:r>
      <w:proofErr w:type="gramEnd"/>
    </w:p>
    <w:p w:rsidR="00650151" w:rsidRPr="00583325" w:rsidRDefault="00650151" w:rsidP="00650151">
      <w:pPr>
        <w:spacing w:after="0" w:line="240" w:lineRule="auto"/>
        <w:rPr>
          <w:rFonts w:ascii="Ubuntu" w:hAnsi="Ubuntu" w:cs="Ubuntu"/>
          <w:b/>
          <w:i/>
          <w:sz w:val="18"/>
          <w:szCs w:val="18"/>
        </w:rPr>
      </w:pPr>
      <w:proofErr w:type="gramStart"/>
      <w:r w:rsidRPr="00583325">
        <w:rPr>
          <w:rFonts w:ascii="Ubuntu" w:hAnsi="Ubuntu" w:cs="Ubuntu"/>
          <w:b/>
          <w:i/>
          <w:sz w:val="18"/>
          <w:szCs w:val="18"/>
        </w:rPr>
        <w:t>activity</w:t>
      </w:r>
      <w:proofErr w:type="gramEnd"/>
      <w:r w:rsidRPr="00583325">
        <w:rPr>
          <w:rFonts w:ascii="Ubuntu" w:hAnsi="Ubuntu" w:cs="Ubuntu"/>
          <w:b/>
          <w:i/>
          <w:sz w:val="18"/>
          <w:szCs w:val="18"/>
        </w:rPr>
        <w:t>, the disappearance of substrate, and/or presence of a competitive inhibitor.</w:t>
      </w:r>
    </w:p>
    <w:p w:rsidR="00E71E63" w:rsidRPr="00583325" w:rsidRDefault="00E71E63" w:rsidP="00650151">
      <w:pPr>
        <w:spacing w:after="0" w:line="240" w:lineRule="auto"/>
        <w:rPr>
          <w:rFonts w:ascii="Ubuntu" w:hAnsi="Ubuntu" w:cs="Ubuntu"/>
          <w:b/>
          <w:i/>
          <w:sz w:val="18"/>
          <w:szCs w:val="18"/>
        </w:rPr>
      </w:pPr>
    </w:p>
    <w:p w:rsidR="004E1AE3" w:rsidRPr="00583325" w:rsidRDefault="00E71E63" w:rsidP="00341817">
      <w:pPr>
        <w:pStyle w:val="ListParagraph"/>
        <w:numPr>
          <w:ilvl w:val="0"/>
          <w:numId w:val="33"/>
        </w:numPr>
        <w:spacing w:after="0" w:line="240" w:lineRule="auto"/>
        <w:rPr>
          <w:rFonts w:ascii="Ubuntu" w:hAnsi="Ubuntu" w:cs="Ubuntu"/>
          <w:sz w:val="18"/>
          <w:szCs w:val="18"/>
        </w:rPr>
      </w:pPr>
      <w:r w:rsidRPr="00583325">
        <w:rPr>
          <w:rFonts w:ascii="Ubuntu" w:hAnsi="Ubuntu" w:cs="Ubuntu"/>
          <w:sz w:val="18"/>
          <w:szCs w:val="18"/>
        </w:rPr>
        <w:t>Cellular Respiration</w:t>
      </w:r>
    </w:p>
    <w:p w:rsidR="004E1AE3" w:rsidRPr="00583325" w:rsidRDefault="00E25C1F" w:rsidP="00341817">
      <w:pPr>
        <w:pStyle w:val="ListParagraph"/>
        <w:numPr>
          <w:ilvl w:val="0"/>
          <w:numId w:val="38"/>
        </w:numPr>
        <w:spacing w:after="0" w:line="240" w:lineRule="auto"/>
        <w:rPr>
          <w:rFonts w:ascii="Ubuntu" w:hAnsi="Ubuntu" w:cs="Ubuntu"/>
          <w:sz w:val="18"/>
          <w:szCs w:val="18"/>
        </w:rPr>
      </w:pPr>
      <w:r w:rsidRPr="00583325">
        <w:rPr>
          <w:rFonts w:ascii="Ubuntu" w:hAnsi="Ubuntu" w:cs="Ubuntu"/>
          <w:sz w:val="18"/>
          <w:szCs w:val="18"/>
        </w:rPr>
        <w:t>Explain the difference between aerobic cellular respiration and anaerobic cellular respiration (aka fermentation)</w:t>
      </w:r>
    </w:p>
    <w:p w:rsidR="00E25C1F" w:rsidRPr="00583325" w:rsidRDefault="00E25C1F" w:rsidP="00341817">
      <w:pPr>
        <w:pStyle w:val="ListParagraph"/>
        <w:numPr>
          <w:ilvl w:val="0"/>
          <w:numId w:val="38"/>
        </w:numPr>
        <w:spacing w:after="0" w:line="240" w:lineRule="auto"/>
        <w:rPr>
          <w:rFonts w:ascii="Ubuntu" w:hAnsi="Ubuntu" w:cs="Ubuntu"/>
          <w:sz w:val="18"/>
          <w:szCs w:val="18"/>
        </w:rPr>
      </w:pPr>
      <w:r w:rsidRPr="00583325">
        <w:rPr>
          <w:rFonts w:ascii="Ubuntu" w:hAnsi="Ubuntu" w:cs="Ubuntu"/>
          <w:sz w:val="18"/>
          <w:szCs w:val="18"/>
        </w:rPr>
        <w:t>Write the full balanced chemical equation for cellular respiration</w:t>
      </w:r>
    </w:p>
    <w:p w:rsidR="00E25C1F" w:rsidRPr="00583325" w:rsidRDefault="00E25C1F" w:rsidP="00341817">
      <w:pPr>
        <w:pStyle w:val="ListParagraph"/>
        <w:numPr>
          <w:ilvl w:val="0"/>
          <w:numId w:val="38"/>
        </w:numPr>
        <w:spacing w:after="0" w:line="240" w:lineRule="auto"/>
        <w:rPr>
          <w:rFonts w:ascii="Ubuntu" w:hAnsi="Ubuntu" w:cs="Ubuntu"/>
          <w:sz w:val="18"/>
          <w:szCs w:val="18"/>
        </w:rPr>
      </w:pPr>
      <w:r w:rsidRPr="00583325">
        <w:rPr>
          <w:rFonts w:ascii="Ubuntu" w:hAnsi="Ubuntu" w:cs="Ubuntu"/>
          <w:sz w:val="18"/>
          <w:szCs w:val="18"/>
        </w:rPr>
        <w:t xml:space="preserve">Cell Respiration = Exergonic </w:t>
      </w:r>
    </w:p>
    <w:p w:rsidR="00E25C1F" w:rsidRPr="00583325" w:rsidRDefault="00E25C1F" w:rsidP="00341817">
      <w:pPr>
        <w:pStyle w:val="ListParagraph"/>
        <w:numPr>
          <w:ilvl w:val="0"/>
          <w:numId w:val="38"/>
        </w:numPr>
        <w:spacing w:after="0" w:line="240" w:lineRule="auto"/>
        <w:rPr>
          <w:rFonts w:ascii="Ubuntu" w:hAnsi="Ubuntu" w:cs="Ubuntu"/>
          <w:sz w:val="18"/>
          <w:szCs w:val="18"/>
        </w:rPr>
      </w:pPr>
      <w:r w:rsidRPr="00583325">
        <w:rPr>
          <w:rFonts w:ascii="Ubuntu" w:hAnsi="Ubuntu" w:cs="Ubuntu"/>
          <w:sz w:val="18"/>
          <w:szCs w:val="18"/>
        </w:rPr>
        <w:t>A Series of Redox Reactions: Oxidation (loss of electrons / energy) ; reduction (gain of electrons / energy)</w:t>
      </w:r>
    </w:p>
    <w:p w:rsidR="00E25C1F" w:rsidRPr="00583325" w:rsidRDefault="00E25C1F" w:rsidP="00341817">
      <w:pPr>
        <w:pStyle w:val="ListParagraph"/>
        <w:numPr>
          <w:ilvl w:val="0"/>
          <w:numId w:val="38"/>
        </w:numPr>
        <w:spacing w:after="0" w:line="240" w:lineRule="auto"/>
        <w:rPr>
          <w:rFonts w:ascii="Ubuntu" w:hAnsi="Ubuntu" w:cs="Ubuntu"/>
          <w:sz w:val="18"/>
          <w:szCs w:val="18"/>
        </w:rPr>
      </w:pPr>
      <w:proofErr w:type="spellStart"/>
      <w:r w:rsidRPr="00583325">
        <w:rPr>
          <w:rFonts w:ascii="Ubuntu" w:hAnsi="Ubuntu" w:cs="Ubuntu"/>
          <w:sz w:val="18"/>
          <w:szCs w:val="18"/>
        </w:rPr>
        <w:t>Gycolysis</w:t>
      </w:r>
      <w:proofErr w:type="spellEnd"/>
    </w:p>
    <w:p w:rsidR="00E25C1F" w:rsidRPr="00583325" w:rsidRDefault="00E25C1F" w:rsidP="00341817">
      <w:pPr>
        <w:pStyle w:val="ListParagraph"/>
        <w:numPr>
          <w:ilvl w:val="0"/>
          <w:numId w:val="39"/>
        </w:numPr>
        <w:spacing w:after="0" w:line="240" w:lineRule="auto"/>
        <w:rPr>
          <w:rFonts w:ascii="Ubuntu" w:hAnsi="Ubuntu" w:cs="Ubuntu"/>
          <w:sz w:val="18"/>
          <w:szCs w:val="18"/>
        </w:rPr>
      </w:pPr>
      <w:r w:rsidRPr="00583325">
        <w:rPr>
          <w:rFonts w:ascii="Ubuntu" w:hAnsi="Ubuntu" w:cs="Ubuntu"/>
          <w:sz w:val="18"/>
          <w:szCs w:val="18"/>
        </w:rPr>
        <w:t>In cytosol</w:t>
      </w:r>
    </w:p>
    <w:p w:rsidR="00E25C1F" w:rsidRPr="00583325" w:rsidRDefault="00E25C1F" w:rsidP="00341817">
      <w:pPr>
        <w:pStyle w:val="ListParagraph"/>
        <w:numPr>
          <w:ilvl w:val="0"/>
          <w:numId w:val="39"/>
        </w:numPr>
        <w:spacing w:after="0" w:line="240" w:lineRule="auto"/>
        <w:rPr>
          <w:rFonts w:ascii="Ubuntu" w:hAnsi="Ubuntu" w:cs="Ubuntu"/>
          <w:sz w:val="18"/>
          <w:szCs w:val="18"/>
        </w:rPr>
      </w:pPr>
      <w:r w:rsidRPr="00583325">
        <w:rPr>
          <w:rFonts w:ascii="Ubuntu" w:hAnsi="Ubuntu" w:cs="Ubuntu"/>
          <w:sz w:val="18"/>
          <w:szCs w:val="18"/>
        </w:rPr>
        <w:t xml:space="preserve">Glucose </w:t>
      </w:r>
      <w:r w:rsidRPr="00583325">
        <w:rPr>
          <w:rFonts w:ascii="Ubuntu" w:hAnsi="Ubuntu" w:cs="Ubuntu"/>
          <w:sz w:val="18"/>
          <w:szCs w:val="18"/>
        </w:rPr>
        <w:sym w:font="Wingdings" w:char="F0E0"/>
      </w:r>
      <w:r w:rsidRPr="00583325">
        <w:rPr>
          <w:rFonts w:ascii="Ubuntu" w:hAnsi="Ubuntu" w:cs="Ubuntu"/>
          <w:sz w:val="18"/>
          <w:szCs w:val="18"/>
        </w:rPr>
        <w:t xml:space="preserve">2 Pyruvate (electrons and H+ taken from glucose to reduce 2 NAD+ </w:t>
      </w:r>
      <w:r w:rsidRPr="00583325">
        <w:rPr>
          <w:rFonts w:ascii="Ubuntu" w:hAnsi="Ubuntu" w:cs="Ubuntu"/>
          <w:sz w:val="18"/>
          <w:szCs w:val="18"/>
        </w:rPr>
        <w:sym w:font="Wingdings" w:char="F0E0"/>
      </w:r>
      <w:r w:rsidRPr="00583325">
        <w:rPr>
          <w:rFonts w:ascii="Ubuntu" w:hAnsi="Ubuntu" w:cs="Ubuntu"/>
          <w:sz w:val="18"/>
          <w:szCs w:val="18"/>
        </w:rPr>
        <w:t xml:space="preserve"> 2NADH ; 2 net ATP gained)</w:t>
      </w:r>
    </w:p>
    <w:p w:rsidR="00E25C1F" w:rsidRPr="00583325" w:rsidRDefault="00E25C1F"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Oxidation of Pyruvate</w:t>
      </w:r>
    </w:p>
    <w:p w:rsidR="00E25C1F" w:rsidRPr="00583325" w:rsidRDefault="00E25C1F" w:rsidP="00341817">
      <w:pPr>
        <w:pStyle w:val="ListParagraph"/>
        <w:numPr>
          <w:ilvl w:val="0"/>
          <w:numId w:val="41"/>
        </w:numPr>
        <w:spacing w:after="0" w:line="240" w:lineRule="auto"/>
        <w:rPr>
          <w:rFonts w:ascii="Ubuntu" w:hAnsi="Ubuntu" w:cs="Ubuntu"/>
          <w:sz w:val="18"/>
          <w:szCs w:val="18"/>
        </w:rPr>
      </w:pPr>
      <w:r w:rsidRPr="00583325">
        <w:rPr>
          <w:rFonts w:ascii="Ubuntu" w:hAnsi="Ubuntu" w:cs="Ubuntu"/>
          <w:sz w:val="18"/>
          <w:szCs w:val="18"/>
        </w:rPr>
        <w:t>Transport protein moves pyruvate from cytosol to matrix of mitochondrion</w:t>
      </w:r>
    </w:p>
    <w:p w:rsidR="00E25C1F" w:rsidRPr="00583325" w:rsidRDefault="00E25C1F" w:rsidP="00341817">
      <w:pPr>
        <w:pStyle w:val="ListParagraph"/>
        <w:numPr>
          <w:ilvl w:val="0"/>
          <w:numId w:val="41"/>
        </w:numPr>
        <w:spacing w:after="0" w:line="240" w:lineRule="auto"/>
        <w:rPr>
          <w:rFonts w:ascii="Ubuntu" w:hAnsi="Ubuntu" w:cs="Ubuntu"/>
          <w:sz w:val="18"/>
          <w:szCs w:val="18"/>
        </w:rPr>
      </w:pPr>
      <w:r w:rsidRPr="00583325">
        <w:rPr>
          <w:rFonts w:ascii="Ubuntu" w:hAnsi="Ubuntu" w:cs="Ubuntu"/>
          <w:sz w:val="18"/>
          <w:szCs w:val="18"/>
        </w:rPr>
        <w:t xml:space="preserve">2 Pyruvate </w:t>
      </w:r>
      <w:r w:rsidRPr="00583325">
        <w:rPr>
          <w:rFonts w:ascii="Ubuntu" w:hAnsi="Ubuntu" w:cs="Ubuntu"/>
          <w:sz w:val="18"/>
          <w:szCs w:val="18"/>
        </w:rPr>
        <w:sym w:font="Wingdings" w:char="F0E0"/>
      </w:r>
      <w:r w:rsidRPr="00583325">
        <w:rPr>
          <w:rFonts w:ascii="Ubuntu" w:hAnsi="Ubuntu" w:cs="Ubuntu"/>
          <w:sz w:val="18"/>
          <w:szCs w:val="18"/>
        </w:rPr>
        <w:t xml:space="preserve"> 2 Acetyl CoA (an enzyme removes CO2, takes away electrons to reduce NAD+ </w:t>
      </w:r>
      <w:r w:rsidRPr="00583325">
        <w:rPr>
          <w:rFonts w:ascii="Ubuntu" w:hAnsi="Ubuntu" w:cs="Ubuntu"/>
          <w:sz w:val="18"/>
          <w:szCs w:val="18"/>
        </w:rPr>
        <w:sym w:font="Wingdings" w:char="F0E0"/>
      </w:r>
      <w:r w:rsidRPr="00583325">
        <w:rPr>
          <w:rFonts w:ascii="Ubuntu" w:hAnsi="Ubuntu" w:cs="Ubuntu"/>
          <w:sz w:val="18"/>
          <w:szCs w:val="18"/>
        </w:rPr>
        <w:t xml:space="preserve"> NADH, and adds coenzyme A)</w:t>
      </w:r>
    </w:p>
    <w:p w:rsidR="00E25C1F" w:rsidRPr="00583325" w:rsidRDefault="00E25C1F"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Citric Acid Cycle</w:t>
      </w:r>
    </w:p>
    <w:p w:rsidR="00E25C1F" w:rsidRPr="00583325" w:rsidRDefault="00E25C1F" w:rsidP="00341817">
      <w:pPr>
        <w:pStyle w:val="ListParagraph"/>
        <w:numPr>
          <w:ilvl w:val="0"/>
          <w:numId w:val="42"/>
        </w:numPr>
        <w:spacing w:after="0" w:line="240" w:lineRule="auto"/>
        <w:rPr>
          <w:rFonts w:ascii="Ubuntu" w:hAnsi="Ubuntu" w:cs="Ubuntu"/>
          <w:sz w:val="18"/>
          <w:szCs w:val="18"/>
        </w:rPr>
      </w:pPr>
      <w:r w:rsidRPr="00583325">
        <w:rPr>
          <w:rFonts w:ascii="Ubuntu" w:hAnsi="Ubuntu" w:cs="Ubuntu"/>
          <w:sz w:val="18"/>
          <w:szCs w:val="18"/>
        </w:rPr>
        <w:t>2 turns of the cycle</w:t>
      </w:r>
      <w:r w:rsidR="00F473C3" w:rsidRPr="00583325">
        <w:rPr>
          <w:rFonts w:ascii="Ubuntu" w:hAnsi="Ubuntu" w:cs="Ubuntu"/>
          <w:sz w:val="18"/>
          <w:szCs w:val="18"/>
        </w:rPr>
        <w:t xml:space="preserve"> </w:t>
      </w:r>
      <w:r w:rsidRPr="00583325">
        <w:rPr>
          <w:rFonts w:ascii="Ubuntu" w:hAnsi="Ubuntu" w:cs="Ubuntu"/>
          <w:sz w:val="18"/>
          <w:szCs w:val="18"/>
        </w:rPr>
        <w:t xml:space="preserve">(1 per acetyl CoA) </w:t>
      </w:r>
      <w:r w:rsidRPr="00583325">
        <w:rPr>
          <w:rFonts w:ascii="Ubuntu" w:hAnsi="Ubuntu" w:cs="Ubuntu"/>
          <w:sz w:val="18"/>
          <w:szCs w:val="18"/>
        </w:rPr>
        <w:sym w:font="Wingdings" w:char="F0E0"/>
      </w:r>
      <w:r w:rsidRPr="00583325">
        <w:rPr>
          <w:rFonts w:ascii="Ubuntu" w:hAnsi="Ubuntu" w:cs="Ubuntu"/>
          <w:sz w:val="18"/>
          <w:szCs w:val="18"/>
        </w:rPr>
        <w:t xml:space="preserve"> one molecule of glucose is fully oxidized to CO2</w:t>
      </w:r>
    </w:p>
    <w:p w:rsidR="00E25C1F" w:rsidRPr="00583325" w:rsidRDefault="00E25C1F" w:rsidP="00341817">
      <w:pPr>
        <w:pStyle w:val="ListParagraph"/>
        <w:numPr>
          <w:ilvl w:val="0"/>
          <w:numId w:val="42"/>
        </w:numPr>
        <w:spacing w:after="0" w:line="240" w:lineRule="auto"/>
        <w:rPr>
          <w:rFonts w:ascii="Ubuntu" w:hAnsi="Ubuntu" w:cs="Ubuntu"/>
          <w:sz w:val="18"/>
          <w:szCs w:val="18"/>
        </w:rPr>
      </w:pPr>
      <w:r w:rsidRPr="00583325">
        <w:rPr>
          <w:rFonts w:ascii="Ubuntu" w:hAnsi="Ubuntu" w:cs="Ubuntu"/>
          <w:sz w:val="18"/>
          <w:szCs w:val="18"/>
        </w:rPr>
        <w:t xml:space="preserve">A series of oxidation / reduction reactions produces </w:t>
      </w:r>
      <w:r w:rsidRPr="00583325">
        <w:rPr>
          <w:rFonts w:ascii="Ubuntu" w:hAnsi="Ubuntu" w:cs="Ubuntu"/>
          <w:sz w:val="18"/>
          <w:szCs w:val="18"/>
        </w:rPr>
        <w:sym w:font="Wingdings" w:char="F0E0"/>
      </w:r>
      <w:r w:rsidRPr="00583325">
        <w:rPr>
          <w:rFonts w:ascii="Ubuntu" w:hAnsi="Ubuntu" w:cs="Ubuntu"/>
          <w:sz w:val="18"/>
          <w:szCs w:val="18"/>
        </w:rPr>
        <w:t xml:space="preserve"> 2CO2, 3NADH, 1FADH2 (another electron / hydrogen carrier) and 1 ATP per turn of the cycle (Total = X2)</w:t>
      </w:r>
    </w:p>
    <w:p w:rsidR="00F473C3" w:rsidRPr="00583325" w:rsidRDefault="00F473C3"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Electron Transport Chain + Chemiosmosis</w:t>
      </w:r>
    </w:p>
    <w:p w:rsidR="00F473C3" w:rsidRPr="00583325" w:rsidRDefault="00F473C3" w:rsidP="00341817">
      <w:pPr>
        <w:pStyle w:val="ListParagraph"/>
        <w:numPr>
          <w:ilvl w:val="0"/>
          <w:numId w:val="43"/>
        </w:numPr>
        <w:spacing w:after="0" w:line="240" w:lineRule="auto"/>
        <w:rPr>
          <w:rFonts w:ascii="Ubuntu" w:hAnsi="Ubuntu" w:cs="Ubuntu"/>
          <w:sz w:val="18"/>
          <w:szCs w:val="18"/>
        </w:rPr>
      </w:pPr>
      <w:r w:rsidRPr="00583325">
        <w:rPr>
          <w:rFonts w:ascii="Ubuntu" w:hAnsi="Ubuntu" w:cs="Ubuntu"/>
          <w:sz w:val="18"/>
          <w:szCs w:val="18"/>
        </w:rPr>
        <w:t xml:space="preserve">ETC  </w:t>
      </w:r>
      <w:r w:rsidRPr="00583325">
        <w:rPr>
          <w:rFonts w:ascii="Ubuntu" w:hAnsi="Ubuntu" w:cs="Ubuntu"/>
          <w:sz w:val="18"/>
          <w:szCs w:val="18"/>
        </w:rPr>
        <w:sym w:font="Wingdings" w:char="F0E0"/>
      </w:r>
      <w:r w:rsidRPr="00583325">
        <w:rPr>
          <w:rFonts w:ascii="Ubuntu" w:hAnsi="Ubuntu" w:cs="Ubuntu"/>
          <w:sz w:val="18"/>
          <w:szCs w:val="18"/>
        </w:rPr>
        <w:t xml:space="preserve"> NADH and FADH2 “dump” electrons off to the inner mitochondrial membrane’s electron transport chain proteins use energy from electrons passed between them to “pump” H+ across the inner mitochondrial membrane into the </w:t>
      </w:r>
      <w:proofErr w:type="spellStart"/>
      <w:r w:rsidRPr="00583325">
        <w:rPr>
          <w:rFonts w:ascii="Ubuntu" w:hAnsi="Ubuntu" w:cs="Ubuntu"/>
          <w:sz w:val="18"/>
          <w:szCs w:val="18"/>
        </w:rPr>
        <w:t>intermembrane</w:t>
      </w:r>
      <w:proofErr w:type="spellEnd"/>
      <w:r w:rsidRPr="00583325">
        <w:rPr>
          <w:rFonts w:ascii="Ubuntu" w:hAnsi="Ubuntu" w:cs="Ubuntu"/>
          <w:sz w:val="18"/>
          <w:szCs w:val="18"/>
        </w:rPr>
        <w:t xml:space="preserve"> space</w:t>
      </w:r>
    </w:p>
    <w:p w:rsidR="00F473C3" w:rsidRPr="00583325" w:rsidRDefault="00F473C3"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 xml:space="preserve">The final electron acceptor is O2 </w:t>
      </w:r>
      <w:r w:rsidRPr="00583325">
        <w:rPr>
          <w:rFonts w:ascii="Ubuntu" w:hAnsi="Ubuntu" w:cs="Ubuntu"/>
          <w:sz w:val="18"/>
          <w:szCs w:val="18"/>
        </w:rPr>
        <w:sym w:font="Wingdings" w:char="F0E0"/>
      </w:r>
      <w:r w:rsidRPr="00583325">
        <w:rPr>
          <w:rFonts w:ascii="Ubuntu" w:hAnsi="Ubuntu" w:cs="Ubuntu"/>
          <w:sz w:val="18"/>
          <w:szCs w:val="18"/>
        </w:rPr>
        <w:t xml:space="preserve"> H2O</w:t>
      </w:r>
    </w:p>
    <w:p w:rsidR="00F473C3" w:rsidRPr="00583325" w:rsidRDefault="00F473C3" w:rsidP="00341817">
      <w:pPr>
        <w:pStyle w:val="ListParagraph"/>
        <w:numPr>
          <w:ilvl w:val="0"/>
          <w:numId w:val="43"/>
        </w:numPr>
        <w:spacing w:after="0" w:line="240" w:lineRule="auto"/>
        <w:rPr>
          <w:rFonts w:ascii="Ubuntu" w:hAnsi="Ubuntu" w:cs="Ubuntu"/>
          <w:sz w:val="18"/>
          <w:szCs w:val="18"/>
        </w:rPr>
      </w:pPr>
      <w:r w:rsidRPr="00583325">
        <w:rPr>
          <w:rFonts w:ascii="Ubuntu" w:hAnsi="Ubuntu" w:cs="Ubuntu"/>
          <w:sz w:val="18"/>
          <w:szCs w:val="18"/>
        </w:rPr>
        <w:t xml:space="preserve">Chemiosmosis </w:t>
      </w:r>
      <w:r w:rsidRPr="00583325">
        <w:rPr>
          <w:rFonts w:ascii="Ubuntu" w:hAnsi="Ubuntu" w:cs="Ubuntu"/>
          <w:sz w:val="18"/>
          <w:szCs w:val="18"/>
        </w:rPr>
        <w:sym w:font="Wingdings" w:char="F0E0"/>
      </w:r>
      <w:r w:rsidRPr="00583325">
        <w:rPr>
          <w:rFonts w:ascii="Ubuntu" w:hAnsi="Ubuntu" w:cs="Ubuntu"/>
          <w:sz w:val="18"/>
          <w:szCs w:val="18"/>
        </w:rPr>
        <w:t xml:space="preserve"> H+ flow back down their gradient (proton motive force) through a channel in ATP synthase </w:t>
      </w:r>
      <w:r w:rsidR="000423B5" w:rsidRPr="00583325">
        <w:rPr>
          <w:rFonts w:ascii="Ubuntu" w:hAnsi="Ubuntu" w:cs="Ubuntu"/>
          <w:sz w:val="18"/>
          <w:szCs w:val="18"/>
        </w:rPr>
        <w:t>into the matrix</w:t>
      </w:r>
      <w:r w:rsidRPr="00583325">
        <w:rPr>
          <w:rFonts w:ascii="Ubuntu" w:hAnsi="Ubuntu" w:cs="Ubuntu"/>
          <w:sz w:val="18"/>
          <w:szCs w:val="18"/>
        </w:rPr>
        <w:sym w:font="Wingdings" w:char="F0E0"/>
      </w:r>
      <w:r w:rsidRPr="00583325">
        <w:rPr>
          <w:rFonts w:ascii="Ubuntu" w:hAnsi="Ubuntu" w:cs="Ubuntu"/>
          <w:sz w:val="18"/>
          <w:szCs w:val="18"/>
        </w:rPr>
        <w:t xml:space="preserve"> ATP synthase turns and creates ATP from ADP and Pi</w:t>
      </w:r>
    </w:p>
    <w:p w:rsidR="00F473C3" w:rsidRPr="00583325" w:rsidRDefault="00F473C3"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Chemiosmosis is an energy-coupling mechanism that uses energy stored in the form of an H+ gradient across a membrane to drive cellular work (creation of ATP by ATP synthase)</w:t>
      </w:r>
    </w:p>
    <w:p w:rsidR="00F473C3" w:rsidRPr="00583325" w:rsidRDefault="00F473C3"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This method of making ATP is known as oxidative phosphorylation (ADP is phosphorylated and oxygen is necessary to keep the electrons flowing)</w:t>
      </w:r>
    </w:p>
    <w:p w:rsidR="00F473C3" w:rsidRPr="00583325" w:rsidRDefault="00F473C3"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 xml:space="preserve">Oxidative phosphorylation accounts for 26-28 of the 30-32 total ATP created during cellular respiration </w:t>
      </w:r>
    </w:p>
    <w:p w:rsidR="00F473C3" w:rsidRPr="00583325" w:rsidRDefault="00F473C3"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Fermentation / Anaerobic Respiration (creating ATP without oxygen)</w:t>
      </w:r>
    </w:p>
    <w:p w:rsidR="00F473C3" w:rsidRPr="00583325" w:rsidRDefault="00F473C3" w:rsidP="00341817">
      <w:pPr>
        <w:pStyle w:val="ListParagraph"/>
        <w:numPr>
          <w:ilvl w:val="0"/>
          <w:numId w:val="44"/>
        </w:numPr>
        <w:spacing w:after="0" w:line="240" w:lineRule="auto"/>
        <w:rPr>
          <w:rFonts w:ascii="Ubuntu" w:hAnsi="Ubuntu" w:cs="Ubuntu"/>
          <w:sz w:val="18"/>
          <w:szCs w:val="18"/>
        </w:rPr>
      </w:pPr>
      <w:r w:rsidRPr="00583325">
        <w:rPr>
          <w:rFonts w:ascii="Ubuntu" w:hAnsi="Ubuntu" w:cs="Ubuntu"/>
          <w:sz w:val="18"/>
          <w:szCs w:val="18"/>
        </w:rPr>
        <w:t xml:space="preserve">An expansion of glycolysis (the </w:t>
      </w:r>
      <w:proofErr w:type="spellStart"/>
      <w:r w:rsidRPr="00583325">
        <w:rPr>
          <w:rFonts w:ascii="Ubuntu" w:hAnsi="Ubuntu" w:cs="Ubuntu"/>
          <w:sz w:val="18"/>
          <w:szCs w:val="18"/>
        </w:rPr>
        <w:t>Kreb’s</w:t>
      </w:r>
      <w:proofErr w:type="spellEnd"/>
      <w:r w:rsidRPr="00583325">
        <w:rPr>
          <w:rFonts w:ascii="Ubuntu" w:hAnsi="Ubuntu" w:cs="Ubuntu"/>
          <w:sz w:val="18"/>
          <w:szCs w:val="18"/>
        </w:rPr>
        <w:t xml:space="preserve"> / Citric Acid Cycle and Electron Transport Chain are not used)</w:t>
      </w:r>
    </w:p>
    <w:p w:rsidR="00F473C3" w:rsidRPr="00583325" w:rsidRDefault="00F473C3" w:rsidP="00341817">
      <w:pPr>
        <w:pStyle w:val="ListParagraph"/>
        <w:numPr>
          <w:ilvl w:val="0"/>
          <w:numId w:val="44"/>
        </w:numPr>
        <w:spacing w:after="0" w:line="240" w:lineRule="auto"/>
        <w:rPr>
          <w:rFonts w:ascii="Ubuntu" w:hAnsi="Ubuntu" w:cs="Ubuntu"/>
          <w:sz w:val="18"/>
          <w:szCs w:val="18"/>
        </w:rPr>
      </w:pPr>
      <w:r w:rsidRPr="00583325">
        <w:rPr>
          <w:rFonts w:ascii="Ubuntu" w:hAnsi="Ubuntu" w:cs="Ubuntu"/>
          <w:sz w:val="18"/>
          <w:szCs w:val="18"/>
        </w:rPr>
        <w:t xml:space="preserve">Glycolysis </w:t>
      </w:r>
      <w:r w:rsidRPr="00583325">
        <w:rPr>
          <w:rFonts w:ascii="Ubuntu" w:hAnsi="Ubuntu" w:cs="Ubuntu"/>
          <w:sz w:val="18"/>
          <w:szCs w:val="18"/>
        </w:rPr>
        <w:sym w:font="Wingdings" w:char="F0E0"/>
      </w:r>
      <w:r w:rsidRPr="00583325">
        <w:rPr>
          <w:rFonts w:ascii="Ubuntu" w:hAnsi="Ubuntu" w:cs="Ubuntu"/>
          <w:sz w:val="18"/>
          <w:szCs w:val="18"/>
        </w:rPr>
        <w:t xml:space="preserve"> 2 ATP</w:t>
      </w:r>
    </w:p>
    <w:p w:rsidR="00F473C3" w:rsidRPr="00583325" w:rsidRDefault="00F473C3" w:rsidP="00341817">
      <w:pPr>
        <w:pStyle w:val="ListParagraph"/>
        <w:numPr>
          <w:ilvl w:val="0"/>
          <w:numId w:val="44"/>
        </w:numPr>
        <w:spacing w:after="0" w:line="240" w:lineRule="auto"/>
        <w:rPr>
          <w:rFonts w:ascii="Ubuntu" w:hAnsi="Ubuntu" w:cs="Ubuntu"/>
          <w:sz w:val="18"/>
          <w:szCs w:val="18"/>
        </w:rPr>
      </w:pPr>
      <w:r w:rsidRPr="00583325">
        <w:rPr>
          <w:rFonts w:ascii="Ubuntu" w:hAnsi="Ubuntu" w:cs="Ubuntu"/>
          <w:sz w:val="18"/>
          <w:szCs w:val="18"/>
        </w:rPr>
        <w:t>Reactions that regenerate NAD+ to act as an electron acceptor for electrons released during the breakdown of glucose to pyruvate</w:t>
      </w:r>
    </w:p>
    <w:p w:rsidR="00F473C3" w:rsidRPr="00583325" w:rsidRDefault="00F473C3"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2 T</w:t>
      </w:r>
      <w:r w:rsidR="00E74695" w:rsidRPr="00583325">
        <w:rPr>
          <w:rFonts w:ascii="Ubuntu" w:hAnsi="Ubuntu" w:cs="Ubuntu"/>
          <w:sz w:val="18"/>
          <w:szCs w:val="18"/>
        </w:rPr>
        <w:t>ypes of Fermentation = alcohol</w:t>
      </w:r>
      <w:r w:rsidRPr="00583325">
        <w:rPr>
          <w:rFonts w:ascii="Ubuntu" w:hAnsi="Ubuntu" w:cs="Ubuntu"/>
          <w:sz w:val="18"/>
          <w:szCs w:val="18"/>
        </w:rPr>
        <w:t xml:space="preserve"> fermentation and lactic acid fermentation</w:t>
      </w:r>
    </w:p>
    <w:p w:rsidR="00F473C3" w:rsidRPr="00583325" w:rsidRDefault="00E74695"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 xml:space="preserve">Alcohol Fermentation </w:t>
      </w:r>
      <w:r w:rsidRPr="00583325">
        <w:rPr>
          <w:rFonts w:ascii="Ubuntu" w:hAnsi="Ubuntu" w:cs="Ubuntu"/>
          <w:sz w:val="18"/>
          <w:szCs w:val="18"/>
        </w:rPr>
        <w:sym w:font="Wingdings" w:char="F0E0"/>
      </w:r>
      <w:r w:rsidRPr="00583325">
        <w:rPr>
          <w:rFonts w:ascii="Ubuntu" w:hAnsi="Ubuntu" w:cs="Ubuntu"/>
          <w:sz w:val="18"/>
          <w:szCs w:val="18"/>
        </w:rPr>
        <w:t xml:space="preserve"> pyruvate is converted to ethanol, releasing CO2 and regenerating NAD+ from NADH</w:t>
      </w:r>
    </w:p>
    <w:p w:rsidR="00E74695" w:rsidRPr="00583325" w:rsidRDefault="00E74695" w:rsidP="00F473C3">
      <w:pPr>
        <w:pStyle w:val="ListParagraph"/>
        <w:spacing w:after="0" w:line="240" w:lineRule="auto"/>
        <w:ind w:left="2160"/>
        <w:rPr>
          <w:rFonts w:ascii="Ubuntu" w:hAnsi="Ubuntu" w:cs="Ubuntu"/>
          <w:sz w:val="18"/>
          <w:szCs w:val="18"/>
        </w:rPr>
      </w:pPr>
      <w:r w:rsidRPr="00583325">
        <w:rPr>
          <w:rFonts w:ascii="Ubuntu" w:hAnsi="Ubuntu" w:cs="Ubuntu"/>
          <w:sz w:val="18"/>
          <w:szCs w:val="18"/>
        </w:rPr>
        <w:t xml:space="preserve">Lactic Acid Fermentation </w:t>
      </w:r>
      <w:r w:rsidRPr="00583325">
        <w:rPr>
          <w:rFonts w:ascii="Ubuntu" w:hAnsi="Ubuntu" w:cs="Ubuntu"/>
          <w:sz w:val="18"/>
          <w:szCs w:val="18"/>
        </w:rPr>
        <w:sym w:font="Wingdings" w:char="F0E0"/>
      </w:r>
      <w:r w:rsidRPr="00583325">
        <w:rPr>
          <w:rFonts w:ascii="Ubuntu" w:hAnsi="Ubuntu" w:cs="Ubuntu"/>
          <w:sz w:val="18"/>
          <w:szCs w:val="18"/>
        </w:rPr>
        <w:t xml:space="preserve"> pyruvate is reduced by NADH (NAD+ is formed in the process), and lactate is formed as a waste product</w:t>
      </w:r>
    </w:p>
    <w:p w:rsidR="00C9543B" w:rsidRPr="00583325" w:rsidRDefault="00C9543B" w:rsidP="00341817">
      <w:pPr>
        <w:pStyle w:val="ListParagraph"/>
        <w:numPr>
          <w:ilvl w:val="0"/>
          <w:numId w:val="44"/>
        </w:numPr>
        <w:spacing w:after="0" w:line="240" w:lineRule="auto"/>
        <w:rPr>
          <w:rFonts w:ascii="Ubuntu" w:hAnsi="Ubuntu" w:cs="Ubuntu"/>
          <w:sz w:val="18"/>
          <w:szCs w:val="18"/>
        </w:rPr>
      </w:pPr>
      <w:r w:rsidRPr="00583325">
        <w:rPr>
          <w:rFonts w:ascii="Ubuntu" w:hAnsi="Ubuntu" w:cs="Ubuntu"/>
          <w:sz w:val="18"/>
          <w:szCs w:val="18"/>
        </w:rPr>
        <w:t>Facultative anaerobes can use aerobic respiration if oxygen is present but can switch to fermentation under anaerobic conditions ; obligate anaerobes cannot survive in the presence of oxygen</w:t>
      </w:r>
    </w:p>
    <w:p w:rsidR="00C9543B" w:rsidRPr="00583325" w:rsidRDefault="00C9543B" w:rsidP="00C9543B">
      <w:pPr>
        <w:spacing w:after="0" w:line="240" w:lineRule="auto"/>
        <w:rPr>
          <w:rFonts w:ascii="Ubuntu" w:hAnsi="Ubuntu" w:cs="Ubuntu"/>
          <w:sz w:val="18"/>
          <w:szCs w:val="18"/>
        </w:rPr>
      </w:pPr>
    </w:p>
    <w:p w:rsidR="00C9543B" w:rsidRPr="00583325" w:rsidRDefault="00C9543B" w:rsidP="00341817">
      <w:pPr>
        <w:pStyle w:val="ListParagraph"/>
        <w:numPr>
          <w:ilvl w:val="0"/>
          <w:numId w:val="33"/>
        </w:numPr>
        <w:spacing w:after="0" w:line="240" w:lineRule="auto"/>
        <w:rPr>
          <w:rFonts w:ascii="Ubuntu" w:hAnsi="Ubuntu" w:cs="Ubuntu"/>
          <w:sz w:val="18"/>
          <w:szCs w:val="18"/>
        </w:rPr>
      </w:pPr>
      <w:r w:rsidRPr="00583325">
        <w:rPr>
          <w:rFonts w:ascii="Ubuntu" w:hAnsi="Ubuntu" w:cs="Ubuntu"/>
          <w:sz w:val="18"/>
          <w:szCs w:val="18"/>
        </w:rPr>
        <w:t xml:space="preserve">Photosynthesis </w:t>
      </w:r>
    </w:p>
    <w:p w:rsidR="00C9543B" w:rsidRPr="00583325" w:rsidRDefault="000423B5"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Know the difference between autotrophs and heterotrophs</w:t>
      </w:r>
    </w:p>
    <w:p w:rsidR="000423B5" w:rsidRPr="00583325" w:rsidRDefault="000423B5"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lastRenderedPageBreak/>
        <w:t xml:space="preserve">Know the structure of a chloroplast and the location of cells with high concentrations of chloroplasts (mesophyll tissue of leaf) ; Be able to identify the following structures within a chloroplast – </w:t>
      </w:r>
      <w:proofErr w:type="spellStart"/>
      <w:r w:rsidRPr="00583325">
        <w:rPr>
          <w:rFonts w:ascii="Ubuntu" w:hAnsi="Ubuntu" w:cs="Ubuntu"/>
          <w:sz w:val="18"/>
          <w:szCs w:val="18"/>
        </w:rPr>
        <w:t>stroma</w:t>
      </w:r>
      <w:proofErr w:type="spellEnd"/>
      <w:r w:rsidRPr="00583325">
        <w:rPr>
          <w:rFonts w:ascii="Ubuntu" w:hAnsi="Ubuntu" w:cs="Ubuntu"/>
          <w:sz w:val="18"/>
          <w:szCs w:val="18"/>
        </w:rPr>
        <w:t xml:space="preserve">, </w:t>
      </w:r>
      <w:proofErr w:type="spellStart"/>
      <w:r w:rsidRPr="00583325">
        <w:rPr>
          <w:rFonts w:ascii="Ubuntu" w:hAnsi="Ubuntu" w:cs="Ubuntu"/>
          <w:sz w:val="18"/>
          <w:szCs w:val="18"/>
        </w:rPr>
        <w:t>thylakoid,granum</w:t>
      </w:r>
      <w:proofErr w:type="spellEnd"/>
      <w:r w:rsidRPr="00583325">
        <w:rPr>
          <w:rFonts w:ascii="Ubuntu" w:hAnsi="Ubuntu" w:cs="Ubuntu"/>
          <w:sz w:val="18"/>
          <w:szCs w:val="18"/>
        </w:rPr>
        <w:t>, thylakoid space</w:t>
      </w:r>
    </w:p>
    <w:p w:rsidR="000423B5" w:rsidRPr="00583325" w:rsidRDefault="000423B5"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Know the location of stomata on a leaf’s surface (bottom surface) and their function in transpiration and gas exchange (How do stomata open and close?)</w:t>
      </w:r>
    </w:p>
    <w:p w:rsidR="000423B5" w:rsidRPr="00583325" w:rsidRDefault="000423B5"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Know the full balanced chemical equation for photosynthesis</w:t>
      </w:r>
    </w:p>
    <w:p w:rsidR="000423B5" w:rsidRPr="00583325" w:rsidRDefault="000423B5" w:rsidP="00341817">
      <w:pPr>
        <w:pStyle w:val="ListParagraph"/>
        <w:numPr>
          <w:ilvl w:val="0"/>
          <w:numId w:val="40"/>
        </w:numPr>
        <w:spacing w:after="0" w:line="240" w:lineRule="auto"/>
        <w:ind w:left="1440"/>
        <w:rPr>
          <w:rFonts w:ascii="Ubuntu" w:hAnsi="Ubuntu" w:cs="Ubuntu"/>
          <w:sz w:val="18"/>
          <w:szCs w:val="18"/>
        </w:rPr>
      </w:pPr>
      <w:r w:rsidRPr="00583325">
        <w:rPr>
          <w:rFonts w:ascii="Ubuntu" w:hAnsi="Ubuntu" w:cs="Ubuntu"/>
          <w:sz w:val="18"/>
          <w:szCs w:val="18"/>
        </w:rPr>
        <w:t>Summary of the two steps in photosynthesis: Light Reactions and Calvin Cycle</w:t>
      </w:r>
    </w:p>
    <w:p w:rsidR="000423B5" w:rsidRPr="00583325" w:rsidRDefault="000423B5" w:rsidP="00341817">
      <w:pPr>
        <w:pStyle w:val="ListParagraph"/>
        <w:numPr>
          <w:ilvl w:val="0"/>
          <w:numId w:val="45"/>
        </w:numPr>
        <w:spacing w:after="0" w:line="240" w:lineRule="auto"/>
        <w:rPr>
          <w:rFonts w:ascii="Ubuntu" w:hAnsi="Ubuntu" w:cs="Ubuntu"/>
          <w:sz w:val="18"/>
          <w:szCs w:val="18"/>
        </w:rPr>
      </w:pPr>
      <w:r w:rsidRPr="00583325">
        <w:rPr>
          <w:rFonts w:ascii="Ubuntu" w:hAnsi="Ubuntu" w:cs="Ubuntu"/>
          <w:sz w:val="18"/>
          <w:szCs w:val="18"/>
        </w:rPr>
        <w:t>Light Reactions (in thylakoid membrane)</w:t>
      </w:r>
    </w:p>
    <w:p w:rsidR="000423B5" w:rsidRPr="00583325" w:rsidRDefault="000423B5" w:rsidP="000423B5">
      <w:pPr>
        <w:pStyle w:val="ListParagraph"/>
        <w:spacing w:after="0" w:line="240" w:lineRule="auto"/>
        <w:ind w:left="2160"/>
        <w:rPr>
          <w:rFonts w:ascii="Ubuntu" w:hAnsi="Ubuntu" w:cs="Ubuntu"/>
          <w:sz w:val="18"/>
          <w:szCs w:val="18"/>
        </w:rPr>
      </w:pPr>
      <w:r w:rsidRPr="00583325">
        <w:rPr>
          <w:rFonts w:ascii="Ubuntu" w:hAnsi="Ubuntu" w:cs="Ubuntu"/>
          <w:sz w:val="18"/>
          <w:szCs w:val="18"/>
        </w:rPr>
        <w:t xml:space="preserve">-Light is absorbed by chlorophyll and drives the transfer of electrons from water to NADP+ </w:t>
      </w:r>
      <w:r w:rsidRPr="00583325">
        <w:rPr>
          <w:rFonts w:ascii="Ubuntu" w:hAnsi="Ubuntu" w:cs="Ubuntu"/>
          <w:sz w:val="18"/>
          <w:szCs w:val="18"/>
        </w:rPr>
        <w:sym w:font="Wingdings" w:char="F0E0"/>
      </w:r>
      <w:r w:rsidRPr="00583325">
        <w:rPr>
          <w:rFonts w:ascii="Ubuntu" w:hAnsi="Ubuntu" w:cs="Ubuntu"/>
          <w:sz w:val="18"/>
          <w:szCs w:val="18"/>
        </w:rPr>
        <w:t xml:space="preserve"> NADPH</w:t>
      </w:r>
    </w:p>
    <w:p w:rsidR="000423B5" w:rsidRPr="00583325" w:rsidRDefault="000423B5" w:rsidP="000423B5">
      <w:pPr>
        <w:pStyle w:val="ListParagraph"/>
        <w:spacing w:after="0" w:line="240" w:lineRule="auto"/>
        <w:ind w:left="2160"/>
        <w:rPr>
          <w:rFonts w:ascii="Ubuntu" w:hAnsi="Ubuntu" w:cs="Ubuntu"/>
          <w:sz w:val="18"/>
          <w:szCs w:val="18"/>
        </w:rPr>
      </w:pPr>
      <w:r w:rsidRPr="00583325">
        <w:rPr>
          <w:rFonts w:ascii="Ubuntu" w:hAnsi="Ubuntu" w:cs="Ubuntu"/>
          <w:sz w:val="18"/>
          <w:szCs w:val="18"/>
        </w:rPr>
        <w:t>-Water is split when electrons are removed, and O2 is released from the stomata</w:t>
      </w:r>
    </w:p>
    <w:p w:rsidR="000423B5" w:rsidRPr="00583325" w:rsidRDefault="000423B5" w:rsidP="000423B5">
      <w:pPr>
        <w:pStyle w:val="ListParagraph"/>
        <w:spacing w:after="0" w:line="240" w:lineRule="auto"/>
        <w:ind w:left="2160"/>
        <w:rPr>
          <w:rFonts w:ascii="Ubuntu" w:hAnsi="Ubuntu" w:cs="Ubuntu"/>
          <w:sz w:val="18"/>
          <w:szCs w:val="18"/>
        </w:rPr>
      </w:pPr>
      <w:r w:rsidRPr="00583325">
        <w:rPr>
          <w:rFonts w:ascii="Ubuntu" w:hAnsi="Ubuntu" w:cs="Ubuntu"/>
          <w:sz w:val="18"/>
          <w:szCs w:val="18"/>
        </w:rPr>
        <w:t>-ATP is generated, using chemiosmosis to power the addition of a phosphate group to ADP</w:t>
      </w:r>
      <w:r w:rsidR="00C55511" w:rsidRPr="00583325">
        <w:rPr>
          <w:rFonts w:ascii="Ubuntu" w:hAnsi="Ubuntu" w:cs="Ubuntu"/>
          <w:sz w:val="18"/>
          <w:szCs w:val="18"/>
        </w:rPr>
        <w:t xml:space="preserve"> </w:t>
      </w:r>
      <w:r w:rsidR="00C55511" w:rsidRPr="00583325">
        <w:rPr>
          <w:rFonts w:ascii="Ubuntu" w:hAnsi="Ubuntu" w:cs="Ubuntu"/>
          <w:sz w:val="18"/>
          <w:szCs w:val="18"/>
        </w:rPr>
        <w:sym w:font="Wingdings" w:char="F0E0"/>
      </w:r>
      <w:r w:rsidR="00C55511" w:rsidRPr="00583325">
        <w:rPr>
          <w:rFonts w:ascii="Ubuntu" w:hAnsi="Ubuntu" w:cs="Ubuntu"/>
          <w:sz w:val="18"/>
          <w:szCs w:val="18"/>
        </w:rPr>
        <w:t xml:space="preserve"> ATP in</w:t>
      </w:r>
      <w:r w:rsidRPr="00583325">
        <w:rPr>
          <w:rFonts w:ascii="Ubuntu" w:hAnsi="Ubuntu" w:cs="Ubuntu"/>
          <w:sz w:val="18"/>
          <w:szCs w:val="18"/>
        </w:rPr>
        <w:t xml:space="preserve"> a process called photophosphorylation</w:t>
      </w:r>
    </w:p>
    <w:p w:rsidR="00C55511" w:rsidRPr="00583325" w:rsidRDefault="00C55511" w:rsidP="000423B5">
      <w:pPr>
        <w:pStyle w:val="ListParagraph"/>
        <w:spacing w:after="0" w:line="240" w:lineRule="auto"/>
        <w:ind w:left="2160"/>
        <w:rPr>
          <w:rFonts w:ascii="Ubuntu" w:hAnsi="Ubuntu" w:cs="Ubuntu"/>
          <w:sz w:val="18"/>
          <w:szCs w:val="18"/>
        </w:rPr>
      </w:pPr>
      <w:r w:rsidRPr="00583325">
        <w:rPr>
          <w:rFonts w:ascii="Ubuntu" w:hAnsi="Ubuntu" w:cs="Ubuntu"/>
          <w:sz w:val="18"/>
          <w:szCs w:val="18"/>
        </w:rPr>
        <w:t>-</w:t>
      </w:r>
      <w:r w:rsidRPr="00583325">
        <w:rPr>
          <w:rFonts w:ascii="Ubuntu" w:hAnsi="Ubuntu" w:cs="Ubuntu"/>
          <w:b/>
          <w:sz w:val="18"/>
          <w:szCs w:val="18"/>
        </w:rPr>
        <w:t xml:space="preserve">Vocabulary: </w:t>
      </w:r>
      <w:r w:rsidRPr="00583325">
        <w:rPr>
          <w:rFonts w:ascii="Ubuntu" w:hAnsi="Ubuntu" w:cs="Ubuntu"/>
          <w:sz w:val="18"/>
          <w:szCs w:val="18"/>
        </w:rPr>
        <w:t>photons, pigments, chlorophyll, carotenoids / accessory pigments, absorption spectrum of a pigment, action spectrum for photosynthesis, photosystems (I and II), reaction centers, primary electron acceptor</w:t>
      </w:r>
    </w:p>
    <w:p w:rsidR="00C55511" w:rsidRPr="00583325" w:rsidRDefault="00C55511" w:rsidP="00C55511">
      <w:pPr>
        <w:pStyle w:val="ListParagraph"/>
        <w:spacing w:after="0" w:line="240" w:lineRule="auto"/>
        <w:ind w:left="2160"/>
        <w:rPr>
          <w:rFonts w:ascii="Ubuntu" w:hAnsi="Ubuntu" w:cs="Ubuntu"/>
          <w:sz w:val="18"/>
          <w:szCs w:val="18"/>
        </w:rPr>
      </w:pPr>
      <w:r w:rsidRPr="00583325">
        <w:rPr>
          <w:rFonts w:ascii="Ubuntu" w:hAnsi="Ubuntu" w:cs="Ubuntu"/>
          <w:sz w:val="18"/>
          <w:szCs w:val="18"/>
        </w:rPr>
        <w:t>-</w:t>
      </w:r>
      <w:r w:rsidRPr="00583325">
        <w:rPr>
          <w:rFonts w:ascii="Ubuntu" w:hAnsi="Ubuntu" w:cs="Ubuntu"/>
          <w:b/>
          <w:sz w:val="18"/>
          <w:szCs w:val="18"/>
        </w:rPr>
        <w:t xml:space="preserve">Key Skills: </w:t>
      </w:r>
      <w:r w:rsidRPr="00583325">
        <w:rPr>
          <w:rFonts w:ascii="Ubuntu" w:hAnsi="Ubuntu" w:cs="Ubuntu"/>
          <w:sz w:val="18"/>
          <w:szCs w:val="18"/>
        </w:rPr>
        <w:t>Explain the difference between linear (noncyclic) electron flow and cyclic electron flow</w:t>
      </w:r>
    </w:p>
    <w:p w:rsidR="000423B5" w:rsidRPr="00583325" w:rsidRDefault="000423B5" w:rsidP="00341817">
      <w:pPr>
        <w:pStyle w:val="ListParagraph"/>
        <w:numPr>
          <w:ilvl w:val="0"/>
          <w:numId w:val="45"/>
        </w:numPr>
        <w:spacing w:after="0" w:line="240" w:lineRule="auto"/>
        <w:rPr>
          <w:rFonts w:ascii="Ubuntu" w:hAnsi="Ubuntu" w:cs="Ubuntu"/>
          <w:sz w:val="18"/>
          <w:szCs w:val="18"/>
        </w:rPr>
      </w:pPr>
      <w:r w:rsidRPr="00583325">
        <w:rPr>
          <w:rFonts w:ascii="Ubuntu" w:hAnsi="Ubuntu" w:cs="Ubuntu"/>
          <w:sz w:val="18"/>
          <w:szCs w:val="18"/>
        </w:rPr>
        <w:t>Calvin Cycle</w:t>
      </w:r>
    </w:p>
    <w:p w:rsidR="00C55511" w:rsidRPr="00583325" w:rsidRDefault="00C55511" w:rsidP="00C55511">
      <w:pPr>
        <w:pStyle w:val="ListParagraph"/>
        <w:spacing w:after="0" w:line="240" w:lineRule="auto"/>
        <w:ind w:left="2160"/>
        <w:rPr>
          <w:rFonts w:ascii="Ubuntu" w:hAnsi="Ubuntu" w:cs="Ubuntu"/>
          <w:sz w:val="18"/>
          <w:szCs w:val="18"/>
        </w:rPr>
      </w:pPr>
      <w:r w:rsidRPr="00583325">
        <w:rPr>
          <w:rFonts w:ascii="Ubuntu" w:hAnsi="Ubuntu" w:cs="Ubuntu"/>
          <w:sz w:val="18"/>
          <w:szCs w:val="18"/>
        </w:rPr>
        <w:t>-electrons and H+ from NADPH and energy from ATP are used to reduce CO2 into organic molecules (Glyceraldehyde-3 Phosphate / G3P… the precursor molecule to glucose) in a process called carbon fixation</w:t>
      </w:r>
    </w:p>
    <w:p w:rsidR="00C55511" w:rsidRPr="00583325" w:rsidRDefault="00C55511" w:rsidP="00C55511">
      <w:pPr>
        <w:pStyle w:val="ListParagraph"/>
        <w:spacing w:after="0" w:line="240" w:lineRule="auto"/>
        <w:ind w:left="2160"/>
        <w:rPr>
          <w:rFonts w:ascii="Ubuntu" w:hAnsi="Ubuntu" w:cs="Ubuntu"/>
          <w:sz w:val="18"/>
          <w:szCs w:val="18"/>
        </w:rPr>
      </w:pPr>
      <w:r w:rsidRPr="00583325">
        <w:rPr>
          <w:rFonts w:ascii="Ubuntu" w:hAnsi="Ubuntu" w:cs="Ubuntu"/>
          <w:sz w:val="18"/>
          <w:szCs w:val="18"/>
        </w:rPr>
        <w:t>-</w:t>
      </w:r>
      <w:r w:rsidRPr="00583325">
        <w:rPr>
          <w:rFonts w:ascii="Ubuntu" w:hAnsi="Ubuntu" w:cs="Ubuntu"/>
          <w:b/>
          <w:sz w:val="18"/>
          <w:szCs w:val="18"/>
        </w:rPr>
        <w:t xml:space="preserve">Vocabulary: </w:t>
      </w:r>
      <w:proofErr w:type="spellStart"/>
      <w:r w:rsidRPr="00583325">
        <w:rPr>
          <w:rFonts w:ascii="Ubuntu" w:hAnsi="Ubuntu" w:cs="Ubuntu"/>
          <w:sz w:val="18"/>
          <w:szCs w:val="18"/>
        </w:rPr>
        <w:t>ribulose</w:t>
      </w:r>
      <w:proofErr w:type="spellEnd"/>
      <w:r w:rsidRPr="00583325">
        <w:rPr>
          <w:rFonts w:ascii="Ubuntu" w:hAnsi="Ubuntu" w:cs="Ubuntu"/>
          <w:sz w:val="18"/>
          <w:szCs w:val="18"/>
        </w:rPr>
        <w:t xml:space="preserve"> </w:t>
      </w:r>
      <w:proofErr w:type="spellStart"/>
      <w:r w:rsidRPr="00583325">
        <w:rPr>
          <w:rFonts w:ascii="Ubuntu" w:hAnsi="Ubuntu" w:cs="Ubuntu"/>
          <w:sz w:val="18"/>
          <w:szCs w:val="18"/>
        </w:rPr>
        <w:t>bisphosphate</w:t>
      </w:r>
      <w:proofErr w:type="spellEnd"/>
      <w:r w:rsidRPr="00583325">
        <w:rPr>
          <w:rFonts w:ascii="Ubuntu" w:hAnsi="Ubuntu" w:cs="Ubuntu"/>
          <w:sz w:val="18"/>
          <w:szCs w:val="18"/>
        </w:rPr>
        <w:t xml:space="preserve"> (</w:t>
      </w:r>
      <w:proofErr w:type="spellStart"/>
      <w:r w:rsidRPr="00583325">
        <w:rPr>
          <w:rFonts w:ascii="Ubuntu" w:hAnsi="Ubuntu" w:cs="Ubuntu"/>
          <w:sz w:val="18"/>
          <w:szCs w:val="18"/>
        </w:rPr>
        <w:t>RuBP</w:t>
      </w:r>
      <w:proofErr w:type="spellEnd"/>
      <w:r w:rsidRPr="00583325">
        <w:rPr>
          <w:rFonts w:ascii="Ubuntu" w:hAnsi="Ubuntu" w:cs="Ubuntu"/>
          <w:sz w:val="18"/>
          <w:szCs w:val="18"/>
        </w:rPr>
        <w:t xml:space="preserve">), </w:t>
      </w:r>
      <w:proofErr w:type="spellStart"/>
      <w:r w:rsidRPr="00583325">
        <w:rPr>
          <w:rFonts w:ascii="Ubuntu" w:hAnsi="Ubuntu" w:cs="Ubuntu"/>
          <w:sz w:val="18"/>
          <w:szCs w:val="18"/>
        </w:rPr>
        <w:t>rubisco</w:t>
      </w:r>
      <w:proofErr w:type="spellEnd"/>
      <w:r w:rsidRPr="00583325">
        <w:rPr>
          <w:rFonts w:ascii="Ubuntu" w:hAnsi="Ubuntu" w:cs="Ubuntu"/>
          <w:sz w:val="18"/>
          <w:szCs w:val="18"/>
        </w:rPr>
        <w:t>, glyceraldehydes 3-phosphate (G3P)</w:t>
      </w:r>
    </w:p>
    <w:p w:rsidR="00ED559F" w:rsidRPr="00583325" w:rsidRDefault="00C55511" w:rsidP="00ED559F">
      <w:pPr>
        <w:pStyle w:val="ListParagraph"/>
        <w:spacing w:after="0" w:line="240" w:lineRule="auto"/>
        <w:ind w:left="2160"/>
        <w:rPr>
          <w:rFonts w:ascii="Ubuntu" w:hAnsi="Ubuntu" w:cs="Ubuntu"/>
          <w:sz w:val="18"/>
          <w:szCs w:val="18"/>
        </w:rPr>
      </w:pPr>
      <w:r w:rsidRPr="00583325">
        <w:rPr>
          <w:rFonts w:ascii="Ubuntu" w:hAnsi="Ubuntu" w:cs="Ubuntu"/>
          <w:sz w:val="18"/>
          <w:szCs w:val="18"/>
        </w:rPr>
        <w:t>-</w:t>
      </w:r>
      <w:r w:rsidRPr="00583325">
        <w:rPr>
          <w:rFonts w:ascii="Ubuntu" w:hAnsi="Ubuntu" w:cs="Ubuntu"/>
          <w:b/>
          <w:sz w:val="18"/>
          <w:szCs w:val="18"/>
        </w:rPr>
        <w:t xml:space="preserve">Key Skills: </w:t>
      </w:r>
      <w:r w:rsidRPr="00583325">
        <w:rPr>
          <w:rFonts w:ascii="Ubuntu" w:hAnsi="Ubuntu" w:cs="Ubuntu"/>
          <w:sz w:val="18"/>
          <w:szCs w:val="18"/>
        </w:rPr>
        <w:t xml:space="preserve">Describe the role of the </w:t>
      </w:r>
      <w:proofErr w:type="spellStart"/>
      <w:r w:rsidRPr="00583325">
        <w:rPr>
          <w:rFonts w:ascii="Ubuntu" w:hAnsi="Ubuntu" w:cs="Ubuntu"/>
          <w:sz w:val="18"/>
          <w:szCs w:val="18"/>
        </w:rPr>
        <w:t>rubisco</w:t>
      </w:r>
      <w:proofErr w:type="spellEnd"/>
      <w:r w:rsidRPr="00583325">
        <w:rPr>
          <w:rFonts w:ascii="Ubuntu" w:hAnsi="Ubuntu" w:cs="Ubuntu"/>
          <w:sz w:val="18"/>
          <w:szCs w:val="18"/>
        </w:rPr>
        <w:t xml:space="preserve"> enzyme in carbon fixation</w:t>
      </w:r>
    </w:p>
    <w:p w:rsidR="00ED559F" w:rsidRPr="00583325" w:rsidRDefault="00ED559F" w:rsidP="00341817">
      <w:pPr>
        <w:pStyle w:val="ListParagraph"/>
        <w:numPr>
          <w:ilvl w:val="0"/>
          <w:numId w:val="46"/>
        </w:numPr>
        <w:spacing w:after="0" w:line="240" w:lineRule="auto"/>
        <w:ind w:left="1440"/>
        <w:rPr>
          <w:rFonts w:ascii="Ubuntu" w:hAnsi="Ubuntu" w:cs="Ubuntu"/>
          <w:sz w:val="18"/>
          <w:szCs w:val="18"/>
        </w:rPr>
      </w:pPr>
      <w:r w:rsidRPr="00583325">
        <w:rPr>
          <w:rFonts w:ascii="Ubuntu" w:hAnsi="Ubuntu" w:cs="Ubuntu"/>
          <w:sz w:val="18"/>
          <w:szCs w:val="18"/>
        </w:rPr>
        <w:t>Understand how C4 and CAM plants fix carbon in hot, arid climates where stomata must remain closed at times ; know the difference between spatial and temporal separation (Remember, normal plants = C3 plants)</w:t>
      </w:r>
    </w:p>
    <w:p w:rsidR="00C55511" w:rsidRPr="00583325" w:rsidRDefault="00ED559F" w:rsidP="00ED559F">
      <w:pPr>
        <w:pStyle w:val="ListParagraph"/>
        <w:spacing w:after="0" w:line="240" w:lineRule="auto"/>
        <w:ind w:left="1440"/>
        <w:rPr>
          <w:rFonts w:ascii="Ubuntu" w:hAnsi="Ubuntu" w:cs="Ubuntu"/>
          <w:sz w:val="18"/>
          <w:szCs w:val="18"/>
        </w:rPr>
      </w:pPr>
      <w:r w:rsidRPr="00583325">
        <w:rPr>
          <w:rFonts w:ascii="Ubuntu" w:hAnsi="Ubuntu" w:cs="Ubuntu"/>
          <w:b/>
          <w:sz w:val="18"/>
          <w:szCs w:val="18"/>
        </w:rPr>
        <w:t xml:space="preserve">Vocabulary: </w:t>
      </w:r>
      <w:r w:rsidRPr="00583325">
        <w:rPr>
          <w:rFonts w:ascii="Ubuntu" w:hAnsi="Ubuntu" w:cs="Ubuntu"/>
          <w:sz w:val="18"/>
          <w:szCs w:val="18"/>
        </w:rPr>
        <w:t xml:space="preserve">photorespiration, bundle-sheath cells, </w:t>
      </w:r>
      <w:proofErr w:type="spellStart"/>
      <w:r w:rsidRPr="00583325">
        <w:rPr>
          <w:rFonts w:ascii="Ubuntu" w:hAnsi="Ubuntu" w:cs="Ubuntu"/>
          <w:sz w:val="18"/>
          <w:szCs w:val="18"/>
        </w:rPr>
        <w:t>mesophylol</w:t>
      </w:r>
      <w:proofErr w:type="spellEnd"/>
      <w:r w:rsidRPr="00583325">
        <w:rPr>
          <w:rFonts w:ascii="Ubuntu" w:hAnsi="Ubuntu" w:cs="Ubuntu"/>
          <w:sz w:val="18"/>
          <w:szCs w:val="18"/>
        </w:rPr>
        <w:t xml:space="preserve"> cells, PEP carboxylase</w:t>
      </w:r>
    </w:p>
    <w:p w:rsidR="00E25C1F" w:rsidRPr="00583325" w:rsidRDefault="00E25C1F" w:rsidP="00E25C1F">
      <w:pPr>
        <w:spacing w:after="0" w:line="240" w:lineRule="auto"/>
        <w:rPr>
          <w:rFonts w:ascii="Ubuntu" w:hAnsi="Ubuntu" w:cs="Ubuntu"/>
          <w:sz w:val="18"/>
          <w:szCs w:val="18"/>
        </w:rPr>
      </w:pPr>
    </w:p>
    <w:p w:rsidR="00FF166D" w:rsidRPr="00583325" w:rsidRDefault="00FF166D" w:rsidP="006F685E">
      <w:pPr>
        <w:autoSpaceDE w:val="0"/>
        <w:autoSpaceDN w:val="0"/>
        <w:adjustRightInd w:val="0"/>
        <w:spacing w:after="0" w:line="240" w:lineRule="auto"/>
        <w:rPr>
          <w:rFonts w:ascii="Ubuntu-Bold" w:hAnsi="Ubuntu-Bold" w:cs="Ubuntu-Bold"/>
          <w:b/>
          <w:bCs/>
          <w:i/>
          <w:color w:val="000000"/>
          <w:sz w:val="18"/>
          <w:szCs w:val="18"/>
        </w:rPr>
      </w:pPr>
      <w:r w:rsidRPr="00583325">
        <w:rPr>
          <w:rFonts w:ascii="Ubuntu-Bold" w:hAnsi="Ubuntu-Bold" w:cs="Ubuntu-Bold"/>
          <w:b/>
          <w:bCs/>
          <w:i/>
          <w:color w:val="000000"/>
          <w:sz w:val="18"/>
          <w:szCs w:val="18"/>
        </w:rPr>
        <w:t xml:space="preserve">CC 2.A.2 - </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a. Autotrophs capture free energy from physical sources in the environment.</w:t>
      </w:r>
    </w:p>
    <w:p w:rsidR="00FF166D"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FF166D"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1</w:t>
      </w:r>
      <w:r w:rsidR="006F685E" w:rsidRPr="00583325">
        <w:rPr>
          <w:rFonts w:ascii="Ubuntu" w:hAnsi="Ubuntu" w:cs="Ubuntu"/>
          <w:b/>
          <w:i/>
          <w:color w:val="000000"/>
          <w:sz w:val="18"/>
          <w:szCs w:val="18"/>
        </w:rPr>
        <w:t>. Photosynthetic organisms capture free energy present in sunlight.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Chemosynthetic organisms capture free energy from small inorganic molecules present in their</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environment</w:t>
      </w:r>
      <w:proofErr w:type="gramEnd"/>
      <w:r w:rsidRPr="00583325">
        <w:rPr>
          <w:rFonts w:ascii="Ubuntu" w:hAnsi="Ubuntu" w:cs="Ubuntu"/>
          <w:b/>
          <w:i/>
          <w:color w:val="000000"/>
          <w:sz w:val="18"/>
          <w:szCs w:val="18"/>
        </w:rPr>
        <w:t>, and this process can occur in the absence of oxygen.</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b. Heterotrophs capture free energy present in carbon compounds produced by other organisms.</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Heterotrophs may metabolize carbohydrates, lipids and proteins by hydrolysis as sources of free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energy</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Fermentation produces organic molecules, including alcohol and lactic acid, and it occurs in the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absence</w:t>
      </w:r>
      <w:proofErr w:type="gramEnd"/>
      <w:r w:rsidRPr="00583325">
        <w:rPr>
          <w:rFonts w:ascii="Ubuntu" w:hAnsi="Ubuntu" w:cs="Ubuntu"/>
          <w:b/>
          <w:i/>
          <w:color w:val="000000"/>
          <w:sz w:val="18"/>
          <w:szCs w:val="18"/>
        </w:rPr>
        <w:t xml:space="preserve"> of oxygen.</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c. Different energy-capturing processes use different types of electron acceptors.</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To demonstrate student understanding of this concept, make sure you can explain</w:t>
      </w:r>
    </w:p>
    <w:p w:rsidR="006F685E" w:rsidRPr="00583325" w:rsidRDefault="006F685E" w:rsidP="00341817">
      <w:pPr>
        <w:pStyle w:val="ListParagraph"/>
        <w:numPr>
          <w:ilvl w:val="0"/>
          <w:numId w:val="32"/>
        </w:numPr>
        <w:autoSpaceDE w:val="0"/>
        <w:autoSpaceDN w:val="0"/>
        <w:adjustRightInd w:val="0"/>
        <w:spacing w:after="0" w:line="240" w:lineRule="auto"/>
        <w:rPr>
          <w:rFonts w:ascii="Ubuntu" w:hAnsi="Ubuntu" w:cs="Ubuntu"/>
          <w:b/>
          <w:i/>
          <w:color w:val="221E1F"/>
          <w:sz w:val="18"/>
          <w:szCs w:val="18"/>
        </w:rPr>
      </w:pPr>
      <w:r w:rsidRPr="00583325">
        <w:rPr>
          <w:rFonts w:ascii="ArialMT" w:eastAsia="ArialMT" w:hAnsi="Ubuntu-Bold" w:cs="ArialMT"/>
          <w:b/>
          <w:i/>
          <w:color w:val="000000"/>
          <w:sz w:val="18"/>
          <w:szCs w:val="18"/>
        </w:rPr>
        <w:t xml:space="preserve"> </w:t>
      </w:r>
      <w:r w:rsidRPr="00583325">
        <w:rPr>
          <w:rFonts w:ascii="Ubuntu" w:hAnsi="Ubuntu" w:cs="Ubuntu"/>
          <w:b/>
          <w:i/>
          <w:color w:val="221E1F"/>
          <w:sz w:val="18"/>
          <w:szCs w:val="18"/>
        </w:rPr>
        <w:t>NADP+ in photosynthesis</w:t>
      </w:r>
    </w:p>
    <w:p w:rsidR="006F685E" w:rsidRPr="00583325" w:rsidRDefault="006F685E" w:rsidP="00341817">
      <w:pPr>
        <w:pStyle w:val="ListParagraph"/>
        <w:numPr>
          <w:ilvl w:val="0"/>
          <w:numId w:val="32"/>
        </w:numPr>
        <w:autoSpaceDE w:val="0"/>
        <w:autoSpaceDN w:val="0"/>
        <w:adjustRightInd w:val="0"/>
        <w:spacing w:after="0" w:line="240" w:lineRule="auto"/>
        <w:rPr>
          <w:rFonts w:ascii="Ubuntu" w:hAnsi="Ubuntu" w:cs="Ubuntu"/>
          <w:b/>
          <w:i/>
          <w:color w:val="221E1F"/>
          <w:sz w:val="18"/>
          <w:szCs w:val="18"/>
        </w:rPr>
      </w:pPr>
      <w:r w:rsidRPr="00583325">
        <w:rPr>
          <w:rFonts w:ascii="ArialMT" w:eastAsia="ArialMT" w:hAnsi="Ubuntu-Bold" w:cs="ArialMT"/>
          <w:b/>
          <w:i/>
          <w:color w:val="000000"/>
          <w:sz w:val="18"/>
          <w:szCs w:val="18"/>
        </w:rPr>
        <w:t xml:space="preserve"> </w:t>
      </w:r>
      <w:r w:rsidRPr="00583325">
        <w:rPr>
          <w:rFonts w:ascii="Ubuntu" w:hAnsi="Ubuntu" w:cs="Ubuntu"/>
          <w:b/>
          <w:i/>
          <w:color w:val="221E1F"/>
          <w:sz w:val="18"/>
          <w:szCs w:val="18"/>
        </w:rPr>
        <w:t>Oxygen in cellular respiration</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d. The light-dependent reactions of photosynthesis in eukaryotes involve a series of coordinated reaction</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pathways</w:t>
      </w:r>
      <w:proofErr w:type="gramEnd"/>
      <w:r w:rsidRPr="00583325">
        <w:rPr>
          <w:rFonts w:ascii="Ubuntu" w:hAnsi="Ubuntu" w:cs="Ubuntu"/>
          <w:b/>
          <w:i/>
          <w:color w:val="000000"/>
          <w:sz w:val="18"/>
          <w:szCs w:val="18"/>
        </w:rPr>
        <w:t xml:space="preserve"> that capture free energy present in light to yield ATP and NADPH, which power the production of</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organic</w:t>
      </w:r>
      <w:proofErr w:type="gramEnd"/>
      <w:r w:rsidRPr="00583325">
        <w:rPr>
          <w:rFonts w:ascii="Ubuntu" w:hAnsi="Ubuntu" w:cs="Ubuntu"/>
          <w:b/>
          <w:i/>
          <w:color w:val="000000"/>
          <w:sz w:val="18"/>
          <w:szCs w:val="18"/>
        </w:rPr>
        <w:t xml:space="preserve"> molecules.</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During photosynthesis, chlorophylls absorb free energy from light, boosting electrons to a higher</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energy</w:t>
      </w:r>
      <w:proofErr w:type="gramEnd"/>
      <w:r w:rsidRPr="00583325">
        <w:rPr>
          <w:rFonts w:ascii="Ubuntu" w:hAnsi="Ubuntu" w:cs="Ubuntu"/>
          <w:b/>
          <w:i/>
          <w:color w:val="000000"/>
          <w:sz w:val="18"/>
          <w:szCs w:val="18"/>
        </w:rPr>
        <w:t xml:space="preserve"> level in Photosystems I and II.</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Photosystems I and II are embedded in the internal membranes of chloroplasts (thylakoids) and are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connected</w:t>
      </w:r>
      <w:proofErr w:type="gramEnd"/>
      <w:r w:rsidRPr="00583325">
        <w:rPr>
          <w:rFonts w:ascii="Ubuntu" w:hAnsi="Ubuntu" w:cs="Ubuntu"/>
          <w:b/>
          <w:i/>
          <w:color w:val="000000"/>
          <w:sz w:val="18"/>
          <w:szCs w:val="18"/>
        </w:rPr>
        <w:t xml:space="preserve"> by the transfer of higher free energy electrons through an electron transport chain (ETC).</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3. When electrons are transferred between molecules in a sequence of reactions as they pass through</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the</w:t>
      </w:r>
      <w:proofErr w:type="gramEnd"/>
      <w:r w:rsidRPr="00583325">
        <w:rPr>
          <w:rFonts w:ascii="Ubuntu" w:hAnsi="Ubuntu" w:cs="Ubuntu"/>
          <w:b/>
          <w:i/>
          <w:color w:val="000000"/>
          <w:sz w:val="18"/>
          <w:szCs w:val="18"/>
        </w:rPr>
        <w:t xml:space="preserve"> ETC, an electrochemical gradient of hydrogen ions (protons) across the </w:t>
      </w:r>
      <w:proofErr w:type="spellStart"/>
      <w:r w:rsidRPr="00583325">
        <w:rPr>
          <w:rFonts w:ascii="Ubuntu" w:hAnsi="Ubuntu" w:cs="Ubuntu"/>
          <w:b/>
          <w:i/>
          <w:color w:val="000000"/>
          <w:sz w:val="18"/>
          <w:szCs w:val="18"/>
        </w:rPr>
        <w:t>thykaloid</w:t>
      </w:r>
      <w:proofErr w:type="spellEnd"/>
      <w:r w:rsidRPr="00583325">
        <w:rPr>
          <w:rFonts w:ascii="Ubuntu" w:hAnsi="Ubuntu" w:cs="Ubuntu"/>
          <w:b/>
          <w:i/>
          <w:color w:val="000000"/>
          <w:sz w:val="18"/>
          <w:szCs w:val="18"/>
        </w:rPr>
        <w:t xml:space="preserve"> membrane is</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established</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4. The formation of the proton gradient is a separate process, but it is linked to the synthesis of ATP</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from</w:t>
      </w:r>
      <w:proofErr w:type="gramEnd"/>
      <w:r w:rsidRPr="00583325">
        <w:rPr>
          <w:rFonts w:ascii="Ubuntu" w:hAnsi="Ubuntu" w:cs="Ubuntu"/>
          <w:b/>
          <w:i/>
          <w:color w:val="000000"/>
          <w:sz w:val="18"/>
          <w:szCs w:val="18"/>
        </w:rPr>
        <w:t xml:space="preserve"> ADP and inorganic phosphate via ATP synthase.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5. The energy captured in the light reactions as ATP and NADPH powers the production of</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carbohydrates</w:t>
      </w:r>
      <w:proofErr w:type="gramEnd"/>
      <w:r w:rsidRPr="00583325">
        <w:rPr>
          <w:rFonts w:ascii="Ubuntu" w:hAnsi="Ubuntu" w:cs="Ubuntu"/>
          <w:b/>
          <w:i/>
          <w:color w:val="000000"/>
          <w:sz w:val="18"/>
          <w:szCs w:val="18"/>
        </w:rPr>
        <w:t xml:space="preserve"> from carbon dioxide in the Calvin cycle, which occurs in the </w:t>
      </w:r>
      <w:proofErr w:type="spellStart"/>
      <w:r w:rsidRPr="00583325">
        <w:rPr>
          <w:rFonts w:ascii="Ubuntu" w:hAnsi="Ubuntu" w:cs="Ubuntu"/>
          <w:b/>
          <w:i/>
          <w:color w:val="000000"/>
          <w:sz w:val="18"/>
          <w:szCs w:val="18"/>
        </w:rPr>
        <w:t>stroma</w:t>
      </w:r>
      <w:proofErr w:type="spellEnd"/>
      <w:r w:rsidRPr="00583325">
        <w:rPr>
          <w:rFonts w:ascii="Ubuntu" w:hAnsi="Ubuntu" w:cs="Ubuntu"/>
          <w:b/>
          <w:i/>
          <w:color w:val="000000"/>
          <w:sz w:val="18"/>
          <w:szCs w:val="18"/>
        </w:rPr>
        <w:t xml:space="preserve"> of the chloroplast.</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e. Photosynthesis first evolved in prokaryotic organisms; scientific evidence supports that prokaryotic</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w:t>
      </w:r>
      <w:proofErr w:type="gramStart"/>
      <w:r w:rsidRPr="00583325">
        <w:rPr>
          <w:rFonts w:ascii="Ubuntu" w:hAnsi="Ubuntu" w:cs="Ubuntu"/>
          <w:b/>
          <w:i/>
          <w:color w:val="000000"/>
          <w:sz w:val="18"/>
          <w:szCs w:val="18"/>
        </w:rPr>
        <w:t>bacterial</w:t>
      </w:r>
      <w:proofErr w:type="gramEnd"/>
      <w:r w:rsidRPr="00583325">
        <w:rPr>
          <w:rFonts w:ascii="Ubuntu" w:hAnsi="Ubuntu" w:cs="Ubuntu"/>
          <w:b/>
          <w:i/>
          <w:color w:val="000000"/>
          <w:sz w:val="18"/>
          <w:szCs w:val="18"/>
        </w:rPr>
        <w:t>) photosynthesis was responsible for the production of an oxygenated atmosphere; prokaryotic</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photosynthetic</w:t>
      </w:r>
      <w:proofErr w:type="gramEnd"/>
      <w:r w:rsidRPr="00583325">
        <w:rPr>
          <w:rFonts w:ascii="Ubuntu" w:hAnsi="Ubuntu" w:cs="Ubuntu"/>
          <w:b/>
          <w:i/>
          <w:color w:val="000000"/>
          <w:sz w:val="18"/>
          <w:szCs w:val="18"/>
        </w:rPr>
        <w:t xml:space="preserve"> pathways were the foundation of eukaryotic photosynthesis.</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f. Cellular respiration in eukaryotes involves a series of coordinated enzyme-catalyzed reactions that harvest</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free</w:t>
      </w:r>
      <w:proofErr w:type="gramEnd"/>
      <w:r w:rsidRPr="00583325">
        <w:rPr>
          <w:rFonts w:ascii="Ubuntu" w:hAnsi="Ubuntu" w:cs="Ubuntu"/>
          <w:b/>
          <w:i/>
          <w:color w:val="000000"/>
          <w:sz w:val="18"/>
          <w:szCs w:val="18"/>
        </w:rPr>
        <w:t xml:space="preserve"> energy from simple carbohydrates.</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Glycolysis rearranges the bonds in glucose molecules, releasing free energy to form ATP from ADP</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and</w:t>
      </w:r>
      <w:proofErr w:type="gramEnd"/>
      <w:r w:rsidRPr="00583325">
        <w:rPr>
          <w:rFonts w:ascii="Ubuntu" w:hAnsi="Ubuntu" w:cs="Ubuntu"/>
          <w:b/>
          <w:i/>
          <w:color w:val="000000"/>
          <w:sz w:val="18"/>
          <w:szCs w:val="18"/>
        </w:rPr>
        <w:t xml:space="preserve"> inorganic phosphate, and resulting in the production of pyruvate.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2. Pyruvate is transported from the cytoplasm to the mitochondrion, where further oxidation occurs.</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3. In the Krebs cycle, carbon dioxide is released from organic intermediates ATP is synthesized from</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ADP and inorganic phosphate via substrate level phosphorylation and electrons are captured by</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coenzymes</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4. Electrons that are extracted in the series of Krebs cycle reactions are carried by NADH and FADH2 to</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lastRenderedPageBreak/>
        <w:t>the</w:t>
      </w:r>
      <w:proofErr w:type="gramEnd"/>
      <w:r w:rsidRPr="00583325">
        <w:rPr>
          <w:rFonts w:ascii="Ubuntu" w:hAnsi="Ubuntu" w:cs="Ubuntu"/>
          <w:b/>
          <w:i/>
          <w:color w:val="000000"/>
          <w:sz w:val="18"/>
          <w:szCs w:val="18"/>
        </w:rPr>
        <w:t xml:space="preserve"> electron transport chain.</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r w:rsidRPr="00583325">
        <w:rPr>
          <w:rFonts w:ascii="Ubuntu" w:hAnsi="Ubuntu" w:cs="Ubuntu"/>
          <w:b/>
          <w:i/>
          <w:color w:val="000000"/>
          <w:sz w:val="18"/>
          <w:szCs w:val="18"/>
        </w:rPr>
        <w:t>g. The electron transport chain captures free energy from electrons in a series of coupled reactions that</w:t>
      </w:r>
    </w:p>
    <w:p w:rsidR="006F685E" w:rsidRPr="00583325" w:rsidRDefault="006F685E" w:rsidP="006F685E">
      <w:pPr>
        <w:autoSpaceDE w:val="0"/>
        <w:autoSpaceDN w:val="0"/>
        <w:adjustRightInd w:val="0"/>
        <w:spacing w:after="0" w:line="240" w:lineRule="auto"/>
        <w:rPr>
          <w:rFonts w:ascii="Ubuntu" w:hAnsi="Ubuntu" w:cs="Ubuntu"/>
          <w:b/>
          <w:i/>
          <w:color w:val="000000"/>
          <w:sz w:val="18"/>
          <w:szCs w:val="18"/>
        </w:rPr>
      </w:pPr>
      <w:proofErr w:type="gramStart"/>
      <w:r w:rsidRPr="00583325">
        <w:rPr>
          <w:rFonts w:ascii="Ubuntu" w:hAnsi="Ubuntu" w:cs="Ubuntu"/>
          <w:b/>
          <w:i/>
          <w:color w:val="000000"/>
          <w:sz w:val="18"/>
          <w:szCs w:val="18"/>
        </w:rPr>
        <w:t>establish</w:t>
      </w:r>
      <w:proofErr w:type="gramEnd"/>
      <w:r w:rsidRPr="00583325">
        <w:rPr>
          <w:rFonts w:ascii="Ubuntu" w:hAnsi="Ubuntu" w:cs="Ubuntu"/>
          <w:b/>
          <w:i/>
          <w:color w:val="000000"/>
          <w:sz w:val="18"/>
          <w:szCs w:val="18"/>
        </w:rPr>
        <w:t xml:space="preserve"> an electrochemical gradient across membranes.</w:t>
      </w:r>
    </w:p>
    <w:p w:rsidR="006F685E" w:rsidRPr="00583325" w:rsidRDefault="006F685E" w:rsidP="00FF166D">
      <w:pPr>
        <w:autoSpaceDE w:val="0"/>
        <w:autoSpaceDN w:val="0"/>
        <w:adjustRightInd w:val="0"/>
        <w:spacing w:after="0" w:line="240" w:lineRule="auto"/>
        <w:ind w:firstLine="720"/>
        <w:rPr>
          <w:rFonts w:ascii="Ubuntu-Italic" w:hAnsi="Ubuntu-Italic" w:cs="Ubuntu-Italic"/>
          <w:b/>
          <w:i/>
          <w:iCs/>
          <w:color w:val="000000"/>
          <w:sz w:val="18"/>
          <w:szCs w:val="18"/>
        </w:rPr>
      </w:pPr>
      <w:r w:rsidRPr="00583325">
        <w:rPr>
          <w:rFonts w:ascii="Ubuntu-Italic" w:hAnsi="Ubuntu-Italic" w:cs="Ubuntu-Italic"/>
          <w:b/>
          <w:i/>
          <w:iCs/>
          <w:color w:val="000000"/>
          <w:sz w:val="18"/>
          <w:szCs w:val="18"/>
        </w:rPr>
        <w:t>Evidence of student learning is a demonstrated understanding of each of the following: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1. Electron transport chain reactions occur in chloroplasts (photosynthesis), mitochondria (cellular</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respiration</w:t>
      </w:r>
      <w:proofErr w:type="gramEnd"/>
      <w:r w:rsidRPr="00583325">
        <w:rPr>
          <w:rFonts w:ascii="Ubuntu" w:hAnsi="Ubuntu" w:cs="Ubuntu"/>
          <w:b/>
          <w:i/>
          <w:color w:val="000000"/>
          <w:sz w:val="18"/>
          <w:szCs w:val="18"/>
        </w:rPr>
        <w:t>) and prokaryotic plasma membranes.</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 xml:space="preserve">2. </w:t>
      </w:r>
      <w:proofErr w:type="gramStart"/>
      <w:r w:rsidRPr="00583325">
        <w:rPr>
          <w:rFonts w:ascii="Ubuntu" w:hAnsi="Ubuntu" w:cs="Ubuntu"/>
          <w:b/>
          <w:i/>
          <w:color w:val="000000"/>
          <w:sz w:val="18"/>
          <w:szCs w:val="18"/>
        </w:rPr>
        <w:t>In</w:t>
      </w:r>
      <w:proofErr w:type="gramEnd"/>
      <w:r w:rsidRPr="00583325">
        <w:rPr>
          <w:rFonts w:ascii="Ubuntu" w:hAnsi="Ubuntu" w:cs="Ubuntu"/>
          <w:b/>
          <w:i/>
          <w:color w:val="000000"/>
          <w:sz w:val="18"/>
          <w:szCs w:val="18"/>
        </w:rPr>
        <w:t xml:space="preserve"> cellular respiration, electrons delivered by NADH and FADH2 are passed to a series of electron</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acceptors</w:t>
      </w:r>
      <w:proofErr w:type="gramEnd"/>
      <w:r w:rsidRPr="00583325">
        <w:rPr>
          <w:rFonts w:ascii="Ubuntu" w:hAnsi="Ubuntu" w:cs="Ubuntu"/>
          <w:b/>
          <w:i/>
          <w:color w:val="000000"/>
          <w:sz w:val="18"/>
          <w:szCs w:val="18"/>
        </w:rPr>
        <w:t xml:space="preserve"> as they move toward the terminal electron acceptor, oxygen. In photosynthesis, the terminal</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electron</w:t>
      </w:r>
      <w:proofErr w:type="gramEnd"/>
      <w:r w:rsidRPr="00583325">
        <w:rPr>
          <w:rFonts w:ascii="Ubuntu" w:hAnsi="Ubuntu" w:cs="Ubuntu"/>
          <w:b/>
          <w:i/>
          <w:color w:val="000000"/>
          <w:sz w:val="18"/>
          <w:szCs w:val="18"/>
        </w:rPr>
        <w:t xml:space="preserve"> acceptor is NADP+.</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3. The passage of electrons is accompanied by the formation of a proton gradient across the inner</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mitochondrial</w:t>
      </w:r>
      <w:proofErr w:type="gramEnd"/>
      <w:r w:rsidRPr="00583325">
        <w:rPr>
          <w:rFonts w:ascii="Ubuntu" w:hAnsi="Ubuntu" w:cs="Ubuntu"/>
          <w:b/>
          <w:i/>
          <w:color w:val="000000"/>
          <w:sz w:val="18"/>
          <w:szCs w:val="18"/>
        </w:rPr>
        <w:t xml:space="preserve"> membrane or the thylakoid membrane of chloroplasts, with the membrane(s) separating</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a</w:t>
      </w:r>
      <w:proofErr w:type="gramEnd"/>
      <w:r w:rsidRPr="00583325">
        <w:rPr>
          <w:rFonts w:ascii="Ubuntu" w:hAnsi="Ubuntu" w:cs="Ubuntu"/>
          <w:b/>
          <w:i/>
          <w:color w:val="000000"/>
          <w:sz w:val="18"/>
          <w:szCs w:val="18"/>
        </w:rPr>
        <w:t xml:space="preserve"> region of high proton concentration from a region of low proton concentration. In prokaryotes,</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the</w:t>
      </w:r>
      <w:proofErr w:type="gramEnd"/>
      <w:r w:rsidRPr="00583325">
        <w:rPr>
          <w:rFonts w:ascii="Ubuntu" w:hAnsi="Ubuntu" w:cs="Ubuntu"/>
          <w:b/>
          <w:i/>
          <w:color w:val="000000"/>
          <w:sz w:val="18"/>
          <w:szCs w:val="18"/>
        </w:rPr>
        <w:t xml:space="preserve"> passage of electrons is accompanied by the outward movement of protons across the plasma</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membrane</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4. The flow of protons back through membrane-bound ATP synthase by chemiosmosis generates ATP</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from</w:t>
      </w:r>
      <w:proofErr w:type="gramEnd"/>
      <w:r w:rsidRPr="00583325">
        <w:rPr>
          <w:rFonts w:ascii="Ubuntu" w:hAnsi="Ubuntu" w:cs="Ubuntu"/>
          <w:b/>
          <w:i/>
          <w:color w:val="000000"/>
          <w:sz w:val="18"/>
          <w:szCs w:val="18"/>
        </w:rPr>
        <w:t xml:space="preserve"> ADP and inorganic phosphate.</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r w:rsidRPr="00583325">
        <w:rPr>
          <w:rFonts w:ascii="Ubuntu" w:hAnsi="Ubuntu" w:cs="Ubuntu"/>
          <w:b/>
          <w:i/>
          <w:color w:val="000000"/>
          <w:sz w:val="18"/>
          <w:szCs w:val="18"/>
        </w:rPr>
        <w:t>5. In cellular respiration, decoupling oxidative phosphorylation from electron transport is involved in</w:t>
      </w:r>
    </w:p>
    <w:p w:rsidR="006F685E" w:rsidRPr="00583325" w:rsidRDefault="006F685E" w:rsidP="00FF166D">
      <w:pPr>
        <w:autoSpaceDE w:val="0"/>
        <w:autoSpaceDN w:val="0"/>
        <w:adjustRightInd w:val="0"/>
        <w:spacing w:after="0" w:line="240" w:lineRule="auto"/>
        <w:ind w:firstLine="720"/>
        <w:rPr>
          <w:rFonts w:ascii="Ubuntu" w:hAnsi="Ubuntu" w:cs="Ubuntu"/>
          <w:b/>
          <w:i/>
          <w:color w:val="000000"/>
          <w:sz w:val="18"/>
          <w:szCs w:val="18"/>
        </w:rPr>
      </w:pPr>
      <w:proofErr w:type="gramStart"/>
      <w:r w:rsidRPr="00583325">
        <w:rPr>
          <w:rFonts w:ascii="Ubuntu" w:hAnsi="Ubuntu" w:cs="Ubuntu"/>
          <w:b/>
          <w:i/>
          <w:color w:val="000000"/>
          <w:sz w:val="18"/>
          <w:szCs w:val="18"/>
        </w:rPr>
        <w:t>thermoregulation</w:t>
      </w:r>
      <w:proofErr w:type="gramEnd"/>
      <w:r w:rsidRPr="00583325">
        <w:rPr>
          <w:rFonts w:ascii="Ubuntu" w:hAnsi="Ubuntu" w:cs="Ubuntu"/>
          <w:b/>
          <w:i/>
          <w:color w:val="000000"/>
          <w:sz w:val="18"/>
          <w:szCs w:val="18"/>
        </w:rPr>
        <w:t>.</w:t>
      </w:r>
    </w:p>
    <w:p w:rsidR="006F685E" w:rsidRPr="00583325" w:rsidRDefault="006F685E" w:rsidP="00FF166D">
      <w:pPr>
        <w:autoSpaceDE w:val="0"/>
        <w:autoSpaceDN w:val="0"/>
        <w:adjustRightInd w:val="0"/>
        <w:spacing w:after="0" w:line="240" w:lineRule="auto"/>
        <w:ind w:left="720"/>
        <w:rPr>
          <w:rFonts w:ascii="Ubuntu" w:hAnsi="Ubuntu" w:cs="Ubuntu"/>
          <w:b/>
          <w:i/>
          <w:color w:val="000000"/>
          <w:sz w:val="18"/>
          <w:szCs w:val="18"/>
        </w:rPr>
      </w:pPr>
      <w:r w:rsidRPr="00583325">
        <w:rPr>
          <w:rFonts w:ascii="Ubuntu" w:hAnsi="Ubuntu" w:cs="Ubuntu"/>
          <w:b/>
          <w:i/>
          <w:color w:val="000000"/>
          <w:sz w:val="18"/>
          <w:szCs w:val="18"/>
        </w:rPr>
        <w:t>h. Free energy becomes available for metabolism by the conversion of ATP</w:t>
      </w:r>
      <w:r w:rsidRPr="00583325">
        <w:rPr>
          <w:rFonts w:ascii="ArialUnicodeMS" w:eastAsia="ArialUnicodeMS" w:hAnsi="Ubuntu-Bold" w:cs="ArialUnicodeMS" w:hint="eastAsia"/>
          <w:b/>
          <w:i/>
          <w:color w:val="000000"/>
          <w:sz w:val="18"/>
          <w:szCs w:val="18"/>
        </w:rPr>
        <w:t>→</w:t>
      </w:r>
      <w:r w:rsidRPr="00583325">
        <w:rPr>
          <w:rFonts w:ascii="Ubuntu" w:hAnsi="Ubuntu" w:cs="Ubuntu"/>
          <w:b/>
          <w:i/>
          <w:color w:val="000000"/>
          <w:sz w:val="18"/>
          <w:szCs w:val="18"/>
        </w:rPr>
        <w:t>ADP, which is coupled to many</w:t>
      </w:r>
      <w:r w:rsidR="00FF166D" w:rsidRPr="00583325">
        <w:rPr>
          <w:rFonts w:ascii="Ubuntu" w:hAnsi="Ubuntu" w:cs="Ubuntu"/>
          <w:b/>
          <w:i/>
          <w:color w:val="000000"/>
          <w:sz w:val="18"/>
          <w:szCs w:val="18"/>
        </w:rPr>
        <w:t xml:space="preserve"> </w:t>
      </w:r>
      <w:r w:rsidRPr="00583325">
        <w:rPr>
          <w:rFonts w:ascii="Ubuntu" w:hAnsi="Ubuntu" w:cs="Ubuntu"/>
          <w:b/>
          <w:i/>
          <w:color w:val="000000"/>
          <w:sz w:val="18"/>
          <w:szCs w:val="18"/>
        </w:rPr>
        <w:t>steps in metabolic pathways.</w:t>
      </w:r>
    </w:p>
    <w:p w:rsidR="006F685E" w:rsidRPr="00583325" w:rsidRDefault="006F685E" w:rsidP="006F685E">
      <w:pPr>
        <w:spacing w:after="0" w:line="240" w:lineRule="auto"/>
        <w:rPr>
          <w:rFonts w:ascii="Ubuntu" w:hAnsi="Ubuntu" w:cs="Ubuntu"/>
          <w:color w:val="000000"/>
          <w:sz w:val="18"/>
          <w:szCs w:val="18"/>
        </w:rPr>
      </w:pPr>
    </w:p>
    <w:p w:rsidR="0089724B" w:rsidRPr="00583325" w:rsidRDefault="0089724B" w:rsidP="006F685E">
      <w:pPr>
        <w:spacing w:after="0" w:line="240" w:lineRule="auto"/>
        <w:rPr>
          <w:rFonts w:ascii="Ubuntu" w:hAnsi="Ubuntu" w:cs="Ubuntu"/>
          <w:sz w:val="18"/>
          <w:szCs w:val="18"/>
        </w:rPr>
      </w:pPr>
    </w:p>
    <w:p w:rsidR="00650151" w:rsidRPr="00583325" w:rsidRDefault="00650151"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1D61E1" w:rsidRPr="00583325" w:rsidRDefault="001D61E1" w:rsidP="006F685E">
      <w:pPr>
        <w:spacing w:after="0" w:line="240" w:lineRule="auto"/>
        <w:rPr>
          <w:rFonts w:ascii="Ubuntu" w:hAnsi="Ubuntu" w:cs="Ubuntu"/>
          <w:sz w:val="18"/>
          <w:szCs w:val="18"/>
        </w:rPr>
      </w:pPr>
    </w:p>
    <w:p w:rsidR="00ED559F" w:rsidRPr="00583325" w:rsidRDefault="00ED559F" w:rsidP="006F685E">
      <w:pPr>
        <w:spacing w:after="0" w:line="240" w:lineRule="auto"/>
        <w:rPr>
          <w:rFonts w:ascii="Ubuntu" w:hAnsi="Ubuntu" w:cs="Ubuntu"/>
          <w:sz w:val="18"/>
          <w:szCs w:val="18"/>
        </w:rPr>
      </w:pPr>
    </w:p>
    <w:p w:rsidR="0089724B" w:rsidRPr="00583325" w:rsidRDefault="0089724B" w:rsidP="006F685E">
      <w:pPr>
        <w:spacing w:after="0" w:line="240" w:lineRule="auto"/>
        <w:rPr>
          <w:rFonts w:ascii="Ubuntu" w:hAnsi="Ubuntu" w:cs="Ubuntu"/>
          <w:b/>
          <w:sz w:val="18"/>
          <w:szCs w:val="18"/>
        </w:rPr>
      </w:pPr>
      <w:r w:rsidRPr="00583325">
        <w:rPr>
          <w:rFonts w:ascii="Ubuntu" w:hAnsi="Ubuntu" w:cs="Ubuntu"/>
          <w:b/>
          <w:sz w:val="18"/>
          <w:szCs w:val="18"/>
        </w:rPr>
        <w:t>Practice Multiple Choice Questions</w:t>
      </w:r>
    </w:p>
    <w:p w:rsidR="0089724B" w:rsidRPr="00583325" w:rsidRDefault="0089724B" w:rsidP="006F685E">
      <w:pPr>
        <w:spacing w:after="0" w:line="240" w:lineRule="auto"/>
        <w:rPr>
          <w:rFonts w:ascii="Ubuntu" w:hAnsi="Ubuntu" w:cs="Ubuntu"/>
          <w:b/>
          <w:sz w:val="18"/>
          <w:szCs w:val="18"/>
        </w:rPr>
      </w:pPr>
    </w:p>
    <w:p w:rsidR="0089724B" w:rsidRPr="00583325" w:rsidRDefault="0089724B" w:rsidP="00F75887">
      <w:pPr>
        <w:spacing w:after="0" w:line="240" w:lineRule="auto"/>
        <w:rPr>
          <w:rStyle w:val="qdeflang-en"/>
          <w:rFonts w:ascii="Arial" w:hAnsi="Arial" w:cs="Arial"/>
          <w:sz w:val="18"/>
          <w:szCs w:val="18"/>
          <w:shd w:val="clear" w:color="auto" w:fill="FFFFFF"/>
        </w:rPr>
      </w:pPr>
      <w:r w:rsidRPr="00583325">
        <w:rPr>
          <w:rStyle w:val="qdeflang-en"/>
          <w:rFonts w:ascii="Arial" w:hAnsi="Arial" w:cs="Arial"/>
          <w:sz w:val="18"/>
          <w:szCs w:val="18"/>
          <w:shd w:val="clear" w:color="auto" w:fill="FFFFFF"/>
        </w:rPr>
        <w:t xml:space="preserve">1. An airtight, temperature-controlled glass box containing actively growing tomato plants was placed under a light source. Plastic wrapping that only transmits green light was placed over the box, and two days later air samples from inside the box were collected and analyzed. The most likely change in air quality </w:t>
      </w:r>
      <w:proofErr w:type="gramStart"/>
      <w:r w:rsidRPr="00583325">
        <w:rPr>
          <w:rStyle w:val="qdeflang-en"/>
          <w:rFonts w:ascii="Arial" w:hAnsi="Arial" w:cs="Arial"/>
          <w:sz w:val="18"/>
          <w:szCs w:val="18"/>
          <w:shd w:val="clear" w:color="auto" w:fill="FFFFFF"/>
        </w:rPr>
        <w:t>is</w:t>
      </w:r>
      <w:proofErr w:type="gramEnd"/>
      <w:r w:rsidRPr="00583325">
        <w:rPr>
          <w:rFonts w:ascii="Arial" w:hAnsi="Arial" w:cs="Arial"/>
          <w:sz w:val="18"/>
          <w:szCs w:val="18"/>
        </w:rPr>
        <w:br/>
      </w:r>
      <w:r w:rsidRPr="00583325">
        <w:rPr>
          <w:rFonts w:ascii="Arial" w:hAnsi="Arial" w:cs="Arial"/>
          <w:sz w:val="18"/>
          <w:szCs w:val="18"/>
          <w:shd w:val="clear" w:color="auto" w:fill="FFFFFF"/>
        </w:rPr>
        <w:t>(A)</w:t>
      </w:r>
      <w:r w:rsidRPr="00583325">
        <w:rPr>
          <w:rStyle w:val="apple-converted-space"/>
          <w:rFonts w:ascii="Arial" w:hAnsi="Arial" w:cs="Arial"/>
          <w:sz w:val="18"/>
          <w:szCs w:val="18"/>
          <w:shd w:val="clear" w:color="auto" w:fill="FFFFFF"/>
        </w:rPr>
        <w:t> </w:t>
      </w:r>
      <w:r w:rsidRPr="00583325">
        <w:rPr>
          <w:rStyle w:val="qdeflang-en"/>
          <w:rFonts w:ascii="Arial" w:hAnsi="Arial" w:cs="Arial"/>
          <w:sz w:val="18"/>
          <w:szCs w:val="18"/>
          <w:shd w:val="clear" w:color="auto" w:fill="FFFFFF"/>
        </w:rPr>
        <w:t>an increase in nitrogen (N2)</w:t>
      </w:r>
      <w:r w:rsidRPr="00583325">
        <w:rPr>
          <w:rFonts w:ascii="Arial" w:hAnsi="Arial" w:cs="Arial"/>
          <w:sz w:val="18"/>
          <w:szCs w:val="18"/>
        </w:rPr>
        <w:br/>
      </w:r>
      <w:r w:rsidRPr="00583325">
        <w:rPr>
          <w:rFonts w:ascii="Arial" w:hAnsi="Arial" w:cs="Arial"/>
          <w:sz w:val="18"/>
          <w:szCs w:val="18"/>
          <w:shd w:val="clear" w:color="auto" w:fill="FFFFFF"/>
        </w:rPr>
        <w:t>(B) an increase in carbon dioxide (CO2)</w:t>
      </w:r>
      <w:r w:rsidRPr="00583325">
        <w:rPr>
          <w:rFonts w:ascii="Arial" w:hAnsi="Arial" w:cs="Arial"/>
          <w:sz w:val="18"/>
          <w:szCs w:val="18"/>
        </w:rPr>
        <w:br/>
      </w:r>
      <w:r w:rsidRPr="00583325">
        <w:rPr>
          <w:rFonts w:ascii="Arial" w:hAnsi="Arial" w:cs="Arial"/>
          <w:bCs/>
          <w:sz w:val="18"/>
          <w:szCs w:val="18"/>
          <w:shd w:val="clear" w:color="auto" w:fill="FFFFFF"/>
        </w:rPr>
        <w:t>(C)</w:t>
      </w:r>
      <w:r w:rsidRPr="00583325">
        <w:rPr>
          <w:rStyle w:val="apple-converted-space"/>
          <w:rFonts w:ascii="Arial" w:hAnsi="Arial" w:cs="Arial"/>
          <w:bCs/>
          <w:sz w:val="18"/>
          <w:szCs w:val="18"/>
          <w:shd w:val="clear" w:color="auto" w:fill="FFFFFF"/>
        </w:rPr>
        <w:t> </w:t>
      </w:r>
      <w:r w:rsidRPr="00583325">
        <w:rPr>
          <w:rStyle w:val="qdeflang-en"/>
          <w:rFonts w:ascii="Arial" w:hAnsi="Arial" w:cs="Arial"/>
          <w:bCs/>
          <w:sz w:val="18"/>
          <w:szCs w:val="18"/>
          <w:shd w:val="clear" w:color="auto" w:fill="FFFFFF"/>
        </w:rPr>
        <w:t>an increase in oxygen (O2)</w:t>
      </w:r>
      <w:r w:rsidRPr="00583325">
        <w:rPr>
          <w:rFonts w:ascii="Arial" w:hAnsi="Arial" w:cs="Arial"/>
          <w:sz w:val="18"/>
          <w:szCs w:val="18"/>
        </w:rPr>
        <w:br/>
      </w:r>
      <w:r w:rsidRPr="00583325">
        <w:rPr>
          <w:rFonts w:ascii="Arial" w:hAnsi="Arial" w:cs="Arial"/>
          <w:sz w:val="18"/>
          <w:szCs w:val="18"/>
          <w:shd w:val="clear" w:color="auto" w:fill="FFFFFF"/>
        </w:rPr>
        <w:t>(D)</w:t>
      </w:r>
      <w:r w:rsidRPr="00583325">
        <w:rPr>
          <w:rStyle w:val="apple-converted-space"/>
          <w:rFonts w:ascii="Arial" w:hAnsi="Arial" w:cs="Arial"/>
          <w:sz w:val="18"/>
          <w:szCs w:val="18"/>
          <w:shd w:val="clear" w:color="auto" w:fill="FFFFFF"/>
        </w:rPr>
        <w:t> </w:t>
      </w:r>
      <w:r w:rsidRPr="00583325">
        <w:rPr>
          <w:rStyle w:val="qdeflang-en"/>
          <w:rFonts w:ascii="Arial" w:hAnsi="Arial" w:cs="Arial"/>
          <w:sz w:val="18"/>
          <w:szCs w:val="18"/>
          <w:shd w:val="clear" w:color="auto" w:fill="FFFFFF"/>
        </w:rPr>
        <w:t>a decrease in carbon dioxide (CO2)</w:t>
      </w:r>
    </w:p>
    <w:p w:rsidR="0089724B" w:rsidRPr="00583325" w:rsidRDefault="0089724B" w:rsidP="00F75887">
      <w:pPr>
        <w:pStyle w:val="NormalWeb"/>
        <w:spacing w:before="0" w:beforeAutospacing="0" w:after="0" w:afterAutospacing="0"/>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2</w:t>
      </w:r>
      <w:bookmarkStart w:id="0" w:name="OLE_LINK1"/>
      <w:r w:rsidRPr="00583325">
        <w:rPr>
          <w:rFonts w:ascii="Arial" w:hAnsi="Arial" w:cs="Arial"/>
          <w:sz w:val="18"/>
          <w:szCs w:val="18"/>
        </w:rPr>
        <w:t>. Which of the following statements most directly supports the claim that different species of organisms use different metabolic strategies to meet their energy requirements for growth, reproduction, and homeostasis?</w:t>
      </w:r>
      <w:bookmarkEnd w:id="0"/>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(A) During cold periods pond-dwelling animals can increase the number of unsaturated fatty acids in their cell membranes while some plants make antifreeze proteins to prevent ice crystal formation in tissues.</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(B) Bacteria lack introns while many eukaryotic genes contain many of these intervening sequences.</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(C) Carnivores have more teeth that are specialized for ripping food while herbivores have more teeth that are specialized for grinding food.</w:t>
      </w:r>
    </w:p>
    <w:p w:rsidR="0089724B" w:rsidRPr="00583325" w:rsidRDefault="0089724B" w:rsidP="00F75887">
      <w:pPr>
        <w:autoSpaceDE w:val="0"/>
        <w:autoSpaceDN w:val="0"/>
        <w:adjustRightInd w:val="0"/>
        <w:spacing w:after="0" w:line="240" w:lineRule="auto"/>
        <w:rPr>
          <w:rFonts w:ascii="Arial" w:hAnsi="Arial" w:cs="Arial"/>
          <w:bCs/>
          <w:sz w:val="18"/>
          <w:szCs w:val="18"/>
        </w:rPr>
      </w:pPr>
      <w:r w:rsidRPr="00583325">
        <w:rPr>
          <w:rFonts w:ascii="Arial" w:hAnsi="Arial" w:cs="Arial"/>
          <w:bCs/>
          <w:sz w:val="18"/>
          <w:szCs w:val="18"/>
        </w:rPr>
        <w:t>(D) Plants generally use starch molecules for storage while animals use glycogen and fats for storage.</w:t>
      </w:r>
    </w:p>
    <w:p w:rsidR="0089724B" w:rsidRPr="00583325" w:rsidRDefault="0089724B" w:rsidP="00F75887">
      <w:pPr>
        <w:spacing w:after="0" w:line="240" w:lineRule="auto"/>
        <w:rPr>
          <w:rFonts w:ascii="Arial" w:hAnsi="Arial" w:cs="Arial"/>
          <w:sz w:val="18"/>
          <w:szCs w:val="18"/>
        </w:rPr>
      </w:pPr>
    </w:p>
    <w:p w:rsidR="0089724B" w:rsidRPr="00583325" w:rsidRDefault="00F75887" w:rsidP="00F75887">
      <w:pPr>
        <w:autoSpaceDE w:val="0"/>
        <w:autoSpaceDN w:val="0"/>
        <w:adjustRightInd w:val="0"/>
        <w:spacing w:after="0" w:line="240" w:lineRule="auto"/>
        <w:rPr>
          <w:rFonts w:ascii="Arial" w:hAnsi="Arial" w:cs="Arial"/>
          <w:sz w:val="18"/>
          <w:szCs w:val="18"/>
        </w:rPr>
      </w:pPr>
      <w:r w:rsidRPr="00583325">
        <w:rPr>
          <w:rFonts w:ascii="Arial" w:hAnsi="Arial" w:cs="Arial"/>
          <w:noProof/>
          <w:sz w:val="18"/>
          <w:szCs w:val="18"/>
        </w:rPr>
        <w:drawing>
          <wp:anchor distT="0" distB="0" distL="114300" distR="114300" simplePos="0" relativeHeight="251665408" behindDoc="1" locked="0" layoutInCell="1" allowOverlap="1">
            <wp:simplePos x="0" y="0"/>
            <wp:positionH relativeFrom="column">
              <wp:posOffset>1296705</wp:posOffset>
            </wp:positionH>
            <wp:positionV relativeFrom="paragraph">
              <wp:posOffset>76200</wp:posOffset>
            </wp:positionV>
            <wp:extent cx="3827745" cy="2895600"/>
            <wp:effectExtent l="19050" t="0" r="1305"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7745" cy="2895600"/>
                    </a:xfrm>
                    <a:prstGeom prst="rect">
                      <a:avLst/>
                    </a:prstGeom>
                    <a:noFill/>
                    <a:ln w="9525">
                      <a:noFill/>
                      <a:miter lim="800000"/>
                      <a:headEnd/>
                      <a:tailEnd/>
                    </a:ln>
                  </pic:spPr>
                </pic:pic>
              </a:graphicData>
            </a:graphic>
          </wp:anchor>
        </w:drawing>
      </w:r>
      <w:r w:rsidR="0089724B" w:rsidRPr="00583325">
        <w:rPr>
          <w:rFonts w:ascii="Arial" w:hAnsi="Arial" w:cs="Arial"/>
          <w:sz w:val="18"/>
          <w:szCs w:val="18"/>
        </w:rPr>
        <w:t>The figures below illustrate the similarities between ATP synthesis in mitochondria and chloroplasts.</w:t>
      </w: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p>
    <w:p w:rsidR="00032512" w:rsidRPr="00583325" w:rsidRDefault="00032512"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3. The figures can best assist in answering which of the following questions?</w:t>
      </w:r>
    </w:p>
    <w:p w:rsidR="0089724B" w:rsidRPr="00583325" w:rsidRDefault="0089724B" w:rsidP="00F75887">
      <w:pPr>
        <w:autoSpaceDE w:val="0"/>
        <w:autoSpaceDN w:val="0"/>
        <w:adjustRightInd w:val="0"/>
        <w:spacing w:after="0" w:line="240" w:lineRule="auto"/>
        <w:rPr>
          <w:rFonts w:ascii="Arial" w:hAnsi="Arial" w:cs="Arial"/>
          <w:bCs/>
          <w:sz w:val="18"/>
          <w:szCs w:val="18"/>
        </w:rPr>
      </w:pPr>
      <w:r w:rsidRPr="00583325">
        <w:rPr>
          <w:rFonts w:ascii="Arial" w:hAnsi="Arial" w:cs="Arial"/>
          <w:bCs/>
          <w:sz w:val="18"/>
          <w:szCs w:val="18"/>
        </w:rPr>
        <w:t>(A) Do electron transport chains create a gradient so that ATP synthase can generate ATP molecules?</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(B) What are the sources of energy that drive mitochondrial and chloroplast electron transport systems?</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(C) What is the optimal temperature at which ATP synthase chemically converts ADP and a phosphate group into one molecule of ATP?</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(D) What is the evolutionary relationship between the ATP synthase in mitochondria and the ATP synthase in chloroplasts?</w:t>
      </w:r>
    </w:p>
    <w:p w:rsidR="0089724B" w:rsidRPr="00583325" w:rsidRDefault="0089724B" w:rsidP="00F75887">
      <w:pPr>
        <w:pStyle w:val="NormalWeb"/>
        <w:spacing w:before="0" w:beforeAutospacing="0" w:after="0" w:afterAutospacing="0"/>
        <w:rPr>
          <w:rFonts w:ascii="Arial" w:hAnsi="Arial" w:cs="Arial"/>
          <w:sz w:val="18"/>
          <w:szCs w:val="18"/>
        </w:rPr>
      </w:pPr>
    </w:p>
    <w:p w:rsidR="0089724B" w:rsidRPr="00583325" w:rsidRDefault="0089724B" w:rsidP="00F75887">
      <w:pPr>
        <w:pStyle w:val="NormalWeb"/>
        <w:spacing w:before="0" w:beforeAutospacing="0" w:after="0" w:afterAutospacing="0"/>
        <w:jc w:val="center"/>
        <w:rPr>
          <w:rFonts w:ascii="Arial" w:hAnsi="Arial" w:cs="Arial"/>
          <w:sz w:val="18"/>
          <w:szCs w:val="18"/>
        </w:rPr>
      </w:pPr>
      <w:r w:rsidRPr="00583325">
        <w:rPr>
          <w:rStyle w:val="Strong"/>
          <w:rFonts w:ascii="Arial" w:hAnsi="Arial" w:cs="Arial"/>
          <w:b w:val="0"/>
          <w:sz w:val="18"/>
          <w:szCs w:val="18"/>
          <w:shd w:val="clear" w:color="auto" w:fill="FFFFFF"/>
        </w:rPr>
        <w:t>The chemical reaction for photosynthesis is 6 CO</w:t>
      </w:r>
      <w:r w:rsidRPr="00583325">
        <w:rPr>
          <w:rStyle w:val="Strong"/>
          <w:rFonts w:ascii="Arial" w:hAnsi="Arial" w:cs="Arial"/>
          <w:b w:val="0"/>
          <w:sz w:val="18"/>
          <w:szCs w:val="18"/>
          <w:shd w:val="clear" w:color="auto" w:fill="FFFFFF"/>
          <w:vertAlign w:val="subscript"/>
        </w:rPr>
        <w:t>2</w:t>
      </w:r>
      <w:r w:rsidRPr="00583325">
        <w:rPr>
          <w:rStyle w:val="apple-converted-space"/>
          <w:rFonts w:ascii="Arial" w:hAnsi="Arial" w:cs="Arial"/>
          <w:bCs/>
          <w:sz w:val="18"/>
          <w:szCs w:val="18"/>
          <w:shd w:val="clear" w:color="auto" w:fill="FFFFFF"/>
        </w:rPr>
        <w:t> </w:t>
      </w:r>
      <w:r w:rsidRPr="00583325">
        <w:rPr>
          <w:rStyle w:val="Strong"/>
          <w:rFonts w:ascii="Arial" w:hAnsi="Arial" w:cs="Arial"/>
          <w:b w:val="0"/>
          <w:sz w:val="18"/>
          <w:szCs w:val="18"/>
          <w:shd w:val="clear" w:color="auto" w:fill="FFFFFF"/>
        </w:rPr>
        <w:t>+ 12 H</w:t>
      </w:r>
      <w:r w:rsidRPr="00583325">
        <w:rPr>
          <w:rStyle w:val="Strong"/>
          <w:rFonts w:ascii="Arial" w:hAnsi="Arial" w:cs="Arial"/>
          <w:b w:val="0"/>
          <w:sz w:val="18"/>
          <w:szCs w:val="18"/>
          <w:shd w:val="clear" w:color="auto" w:fill="FFFFFF"/>
          <w:vertAlign w:val="subscript"/>
        </w:rPr>
        <w:t>2</w:t>
      </w:r>
      <w:r w:rsidRPr="00583325">
        <w:rPr>
          <w:rStyle w:val="Strong"/>
          <w:rFonts w:ascii="Arial" w:hAnsi="Arial" w:cs="Arial"/>
          <w:b w:val="0"/>
          <w:sz w:val="18"/>
          <w:szCs w:val="18"/>
          <w:shd w:val="clear" w:color="auto" w:fill="FFFFFF"/>
        </w:rPr>
        <w:t>O + light energy</w:t>
      </w:r>
      <w:r w:rsidRPr="00583325">
        <w:rPr>
          <w:rStyle w:val="apple-converted-space"/>
          <w:rFonts w:ascii="Arial" w:hAnsi="Arial" w:cs="Arial"/>
          <w:bCs/>
          <w:sz w:val="18"/>
          <w:szCs w:val="18"/>
          <w:shd w:val="clear" w:color="auto" w:fill="FFFFFF"/>
        </w:rPr>
        <w:t> </w:t>
      </w:r>
      <w:r w:rsidRPr="00583325">
        <w:rPr>
          <w:rStyle w:val="Strong"/>
          <w:rFonts w:ascii="Arial" w:hAnsi="Arial" w:cs="Arial"/>
          <w:b w:val="0"/>
          <w:sz w:val="18"/>
          <w:szCs w:val="18"/>
          <w:shd w:val="clear" w:color="auto" w:fill="FFFFFF"/>
        </w:rPr>
        <w:t>--&gt;</w:t>
      </w:r>
      <w:r w:rsidRPr="00583325">
        <w:rPr>
          <w:rStyle w:val="apple-converted-space"/>
          <w:rFonts w:ascii="Arial" w:hAnsi="Arial" w:cs="Arial"/>
          <w:bCs/>
          <w:sz w:val="18"/>
          <w:szCs w:val="18"/>
          <w:shd w:val="clear" w:color="auto" w:fill="FFFFFF"/>
        </w:rPr>
        <w:t> </w:t>
      </w:r>
      <w:r w:rsidRPr="00583325">
        <w:rPr>
          <w:rStyle w:val="Strong"/>
          <w:rFonts w:ascii="Arial" w:hAnsi="Arial" w:cs="Arial"/>
          <w:b w:val="0"/>
          <w:sz w:val="18"/>
          <w:szCs w:val="18"/>
          <w:shd w:val="clear" w:color="auto" w:fill="FFFFFF"/>
        </w:rPr>
        <w:t>C</w:t>
      </w:r>
      <w:r w:rsidRPr="00583325">
        <w:rPr>
          <w:rStyle w:val="Strong"/>
          <w:rFonts w:ascii="Arial" w:hAnsi="Arial" w:cs="Arial"/>
          <w:b w:val="0"/>
          <w:sz w:val="18"/>
          <w:szCs w:val="18"/>
          <w:shd w:val="clear" w:color="auto" w:fill="FFFFFF"/>
          <w:vertAlign w:val="subscript"/>
        </w:rPr>
        <w:t>6</w:t>
      </w:r>
      <w:r w:rsidRPr="00583325">
        <w:rPr>
          <w:rStyle w:val="Strong"/>
          <w:rFonts w:ascii="Arial" w:hAnsi="Arial" w:cs="Arial"/>
          <w:b w:val="0"/>
          <w:sz w:val="18"/>
          <w:szCs w:val="18"/>
          <w:shd w:val="clear" w:color="auto" w:fill="FFFFFF"/>
        </w:rPr>
        <w:t>H</w:t>
      </w:r>
      <w:r w:rsidRPr="00583325">
        <w:rPr>
          <w:rStyle w:val="Strong"/>
          <w:rFonts w:ascii="Arial" w:hAnsi="Arial" w:cs="Arial"/>
          <w:b w:val="0"/>
          <w:sz w:val="18"/>
          <w:szCs w:val="18"/>
          <w:shd w:val="clear" w:color="auto" w:fill="FFFFFF"/>
          <w:vertAlign w:val="subscript"/>
        </w:rPr>
        <w:t>12</w:t>
      </w:r>
      <w:r w:rsidRPr="00583325">
        <w:rPr>
          <w:rStyle w:val="Strong"/>
          <w:rFonts w:ascii="Arial" w:hAnsi="Arial" w:cs="Arial"/>
          <w:b w:val="0"/>
          <w:sz w:val="18"/>
          <w:szCs w:val="18"/>
          <w:shd w:val="clear" w:color="auto" w:fill="FFFFFF"/>
        </w:rPr>
        <w:t>O</w:t>
      </w:r>
      <w:r w:rsidRPr="00583325">
        <w:rPr>
          <w:rStyle w:val="Strong"/>
          <w:rFonts w:ascii="Arial" w:hAnsi="Arial" w:cs="Arial"/>
          <w:b w:val="0"/>
          <w:sz w:val="18"/>
          <w:szCs w:val="18"/>
          <w:shd w:val="clear" w:color="auto" w:fill="FFFFFF"/>
          <w:vertAlign w:val="subscript"/>
        </w:rPr>
        <w:t>6</w:t>
      </w:r>
      <w:r w:rsidRPr="00583325">
        <w:rPr>
          <w:rStyle w:val="apple-converted-space"/>
          <w:rFonts w:ascii="Arial" w:hAnsi="Arial" w:cs="Arial"/>
          <w:bCs/>
          <w:sz w:val="18"/>
          <w:szCs w:val="18"/>
          <w:shd w:val="clear" w:color="auto" w:fill="FFFFFF"/>
          <w:vertAlign w:val="subscript"/>
        </w:rPr>
        <w:t> </w:t>
      </w:r>
      <w:r w:rsidRPr="00583325">
        <w:rPr>
          <w:rStyle w:val="Strong"/>
          <w:rFonts w:ascii="Arial" w:hAnsi="Arial" w:cs="Arial"/>
          <w:b w:val="0"/>
          <w:sz w:val="18"/>
          <w:szCs w:val="18"/>
          <w:shd w:val="clear" w:color="auto" w:fill="FFFFFF"/>
        </w:rPr>
        <w:t>+ 6 O</w:t>
      </w:r>
      <w:r w:rsidRPr="00583325">
        <w:rPr>
          <w:rStyle w:val="Strong"/>
          <w:rFonts w:ascii="Arial" w:hAnsi="Arial" w:cs="Arial"/>
          <w:b w:val="0"/>
          <w:sz w:val="18"/>
          <w:szCs w:val="18"/>
          <w:shd w:val="clear" w:color="auto" w:fill="FFFFFF"/>
          <w:vertAlign w:val="subscript"/>
        </w:rPr>
        <w:t>2</w:t>
      </w:r>
      <w:r w:rsidRPr="00583325">
        <w:rPr>
          <w:rStyle w:val="apple-converted-space"/>
          <w:rFonts w:ascii="Arial" w:hAnsi="Arial" w:cs="Arial"/>
          <w:bCs/>
          <w:sz w:val="18"/>
          <w:szCs w:val="18"/>
          <w:shd w:val="clear" w:color="auto" w:fill="FFFFFF"/>
        </w:rPr>
        <w:t> </w:t>
      </w:r>
      <w:r w:rsidRPr="00583325">
        <w:rPr>
          <w:rStyle w:val="Strong"/>
          <w:rFonts w:ascii="Arial" w:hAnsi="Arial" w:cs="Arial"/>
          <w:b w:val="0"/>
          <w:sz w:val="18"/>
          <w:szCs w:val="18"/>
          <w:shd w:val="clear" w:color="auto" w:fill="FFFFFF"/>
        </w:rPr>
        <w:t>+ 6 H</w:t>
      </w:r>
      <w:r w:rsidRPr="00583325">
        <w:rPr>
          <w:rStyle w:val="Strong"/>
          <w:rFonts w:ascii="Arial" w:hAnsi="Arial" w:cs="Arial"/>
          <w:b w:val="0"/>
          <w:sz w:val="18"/>
          <w:szCs w:val="18"/>
          <w:shd w:val="clear" w:color="auto" w:fill="FFFFFF"/>
          <w:vertAlign w:val="subscript"/>
        </w:rPr>
        <w:t>2</w:t>
      </w:r>
      <w:r w:rsidRPr="00583325">
        <w:rPr>
          <w:rStyle w:val="Strong"/>
          <w:rFonts w:ascii="Arial" w:hAnsi="Arial" w:cs="Arial"/>
          <w:b w:val="0"/>
          <w:sz w:val="18"/>
          <w:szCs w:val="18"/>
          <w:shd w:val="clear" w:color="auto" w:fill="FFFFFF"/>
        </w:rPr>
        <w:t>O</w:t>
      </w:r>
      <w:r w:rsidRPr="00583325">
        <w:rPr>
          <w:rFonts w:ascii="Arial" w:hAnsi="Arial" w:cs="Arial"/>
          <w:sz w:val="18"/>
          <w:szCs w:val="18"/>
        </w:rPr>
        <w:br/>
      </w:r>
    </w:p>
    <w:p w:rsidR="0089724B" w:rsidRPr="00583325" w:rsidRDefault="0089724B" w:rsidP="00F75887">
      <w:pPr>
        <w:pStyle w:val="NormalWeb"/>
        <w:spacing w:before="0" w:beforeAutospacing="0" w:after="0" w:afterAutospacing="0"/>
        <w:rPr>
          <w:rFonts w:ascii="Arial" w:hAnsi="Arial" w:cs="Arial"/>
          <w:sz w:val="18"/>
          <w:szCs w:val="18"/>
        </w:rPr>
      </w:pPr>
      <w:r w:rsidRPr="00583325">
        <w:rPr>
          <w:rFonts w:ascii="Arial" w:hAnsi="Arial" w:cs="Arial"/>
          <w:bCs/>
          <w:sz w:val="18"/>
          <w:szCs w:val="18"/>
        </w:rPr>
        <w:t xml:space="preserve">4. </w:t>
      </w:r>
      <w:r w:rsidRPr="00583325">
        <w:rPr>
          <w:rStyle w:val="Strong"/>
          <w:rFonts w:ascii="Arial" w:hAnsi="Arial" w:cs="Arial"/>
          <w:b w:val="0"/>
          <w:bCs w:val="0"/>
          <w:sz w:val="18"/>
          <w:szCs w:val="18"/>
          <w:shd w:val="clear" w:color="auto" w:fill="FFFFFF"/>
        </w:rPr>
        <w:t>If the input water is labeled with a radioactive isotope of oxygen,</w:t>
      </w:r>
      <w:r w:rsidRPr="00583325">
        <w:rPr>
          <w:rStyle w:val="apple-converted-space"/>
          <w:rFonts w:ascii="Arial" w:hAnsi="Arial" w:cs="Arial"/>
          <w:bCs/>
          <w:sz w:val="18"/>
          <w:szCs w:val="18"/>
          <w:shd w:val="clear" w:color="auto" w:fill="FFFFFF"/>
        </w:rPr>
        <w:t> </w:t>
      </w:r>
      <w:r w:rsidRPr="00583325">
        <w:rPr>
          <w:rStyle w:val="Strong"/>
          <w:rFonts w:ascii="Arial" w:hAnsi="Arial" w:cs="Arial"/>
          <w:b w:val="0"/>
          <w:bCs w:val="0"/>
          <w:sz w:val="18"/>
          <w:szCs w:val="18"/>
          <w:shd w:val="clear" w:color="auto" w:fill="FFFFFF"/>
          <w:vertAlign w:val="subscript"/>
        </w:rPr>
        <w:t>18</w:t>
      </w:r>
      <w:r w:rsidRPr="00583325">
        <w:rPr>
          <w:rStyle w:val="Strong"/>
          <w:rFonts w:ascii="Arial" w:hAnsi="Arial" w:cs="Arial"/>
          <w:b w:val="0"/>
          <w:bCs w:val="0"/>
          <w:sz w:val="18"/>
          <w:szCs w:val="18"/>
          <w:shd w:val="clear" w:color="auto" w:fill="FFFFFF"/>
        </w:rPr>
        <w:t>O, then the oxygen gas released as the reaction proceeds is also labeled with</w:t>
      </w:r>
      <w:r w:rsidRPr="00583325">
        <w:rPr>
          <w:rStyle w:val="apple-converted-space"/>
          <w:rFonts w:ascii="Arial" w:hAnsi="Arial" w:cs="Arial"/>
          <w:bCs/>
          <w:sz w:val="18"/>
          <w:szCs w:val="18"/>
          <w:shd w:val="clear" w:color="auto" w:fill="FFFFFF"/>
        </w:rPr>
        <w:t> </w:t>
      </w:r>
      <w:r w:rsidRPr="00583325">
        <w:rPr>
          <w:rStyle w:val="Strong"/>
          <w:rFonts w:ascii="Arial" w:hAnsi="Arial" w:cs="Arial"/>
          <w:b w:val="0"/>
          <w:bCs w:val="0"/>
          <w:sz w:val="18"/>
          <w:szCs w:val="18"/>
          <w:shd w:val="clear" w:color="auto" w:fill="FFFFFF"/>
          <w:vertAlign w:val="subscript"/>
        </w:rPr>
        <w:t>18</w:t>
      </w:r>
      <w:r w:rsidRPr="00583325">
        <w:rPr>
          <w:rStyle w:val="Strong"/>
          <w:rFonts w:ascii="Arial" w:hAnsi="Arial" w:cs="Arial"/>
          <w:b w:val="0"/>
          <w:bCs w:val="0"/>
          <w:sz w:val="18"/>
          <w:szCs w:val="18"/>
          <w:shd w:val="clear" w:color="auto" w:fill="FFFFFF"/>
        </w:rPr>
        <w:t>O. Which of the following is the most likely explanation?</w:t>
      </w:r>
      <w:r w:rsidRPr="00583325">
        <w:rPr>
          <w:rFonts w:ascii="Arial" w:hAnsi="Arial" w:cs="Arial"/>
          <w:bCs/>
          <w:sz w:val="18"/>
          <w:szCs w:val="18"/>
        </w:rPr>
        <w:br/>
      </w:r>
      <w:r w:rsidRPr="00583325">
        <w:rPr>
          <w:rStyle w:val="Strong"/>
          <w:rFonts w:ascii="Arial" w:hAnsi="Arial" w:cs="Arial"/>
          <w:b w:val="0"/>
          <w:bCs w:val="0"/>
          <w:sz w:val="18"/>
          <w:szCs w:val="18"/>
          <w:shd w:val="clear" w:color="auto" w:fill="FFFFFF"/>
        </w:rPr>
        <w:t>(A) During the light reactions of photosynthesis, water is split, the hydrogen atoms combine with the CO2, and oxygen gas is released.</w:t>
      </w:r>
      <w:r w:rsidRPr="00583325">
        <w:rPr>
          <w:rFonts w:ascii="Arial" w:hAnsi="Arial" w:cs="Arial"/>
          <w:bCs/>
          <w:sz w:val="18"/>
          <w:szCs w:val="18"/>
        </w:rPr>
        <w:br/>
      </w:r>
      <w:r w:rsidRPr="00583325">
        <w:rPr>
          <w:rStyle w:val="Strong"/>
          <w:rFonts w:ascii="Arial" w:hAnsi="Arial" w:cs="Arial"/>
          <w:b w:val="0"/>
          <w:sz w:val="18"/>
          <w:szCs w:val="18"/>
          <w:shd w:val="clear" w:color="auto" w:fill="FFFFFF"/>
        </w:rPr>
        <w:t>(B) During the light reactions of photosynthesis, water is split, removing electrons and protons, and oxygen gas is released.</w:t>
      </w:r>
      <w:r w:rsidRPr="00583325">
        <w:rPr>
          <w:rFonts w:ascii="Arial" w:hAnsi="Arial" w:cs="Arial"/>
          <w:bCs/>
          <w:sz w:val="18"/>
          <w:szCs w:val="18"/>
        </w:rPr>
        <w:br/>
      </w:r>
      <w:r w:rsidRPr="00583325">
        <w:rPr>
          <w:rStyle w:val="Strong"/>
          <w:rFonts w:ascii="Arial" w:hAnsi="Arial" w:cs="Arial"/>
          <w:b w:val="0"/>
          <w:bCs w:val="0"/>
          <w:sz w:val="18"/>
          <w:szCs w:val="18"/>
          <w:shd w:val="clear" w:color="auto" w:fill="FFFFFF"/>
        </w:rPr>
        <w:t>(C) During the Calvin cycle, water is split, regenerating NADPH from NADP+, and oxygen gas is released.</w:t>
      </w:r>
      <w:r w:rsidRPr="00583325">
        <w:rPr>
          <w:rFonts w:ascii="Arial" w:hAnsi="Arial" w:cs="Arial"/>
          <w:bCs/>
          <w:sz w:val="18"/>
          <w:szCs w:val="18"/>
        </w:rPr>
        <w:br/>
      </w:r>
      <w:r w:rsidRPr="00583325">
        <w:rPr>
          <w:rStyle w:val="Strong"/>
          <w:rFonts w:ascii="Arial" w:hAnsi="Arial" w:cs="Arial"/>
          <w:b w:val="0"/>
          <w:bCs w:val="0"/>
          <w:sz w:val="18"/>
          <w:szCs w:val="18"/>
          <w:shd w:val="clear" w:color="auto" w:fill="FFFFFF"/>
        </w:rPr>
        <w:t>(D) During the Calvin cycle, water is split, the hydrogen atoms are added to intermediates of sugar synthesis, and oxygen gas is released.</w:t>
      </w:r>
      <w:r w:rsidR="00032512" w:rsidRPr="00583325">
        <w:rPr>
          <w:rFonts w:ascii="Arial" w:hAnsi="Arial" w:cs="Arial"/>
          <w:sz w:val="18"/>
          <w:szCs w:val="18"/>
        </w:rPr>
        <w:br/>
      </w:r>
    </w:p>
    <w:p w:rsidR="0089724B" w:rsidRPr="00583325" w:rsidRDefault="0089724B" w:rsidP="00F75887">
      <w:pPr>
        <w:tabs>
          <w:tab w:val="num" w:pos="1440"/>
        </w:tabs>
        <w:spacing w:after="0" w:line="240" w:lineRule="auto"/>
        <w:rPr>
          <w:rFonts w:ascii="Arial" w:hAnsi="Arial" w:cs="Arial"/>
          <w:sz w:val="18"/>
          <w:szCs w:val="18"/>
        </w:rPr>
      </w:pPr>
      <w:r w:rsidRPr="00583325">
        <w:rPr>
          <w:rFonts w:ascii="Arial" w:hAnsi="Arial" w:cs="Arial"/>
          <w:sz w:val="18"/>
          <w:szCs w:val="18"/>
        </w:rPr>
        <w:t>5. During hibernation, the rate of cellular respiration in a mammal is typically less than half the rate measured when the mammal is not hibernating. Such slowed cellular respiration is probably accompanied by which of the following?</w:t>
      </w:r>
    </w:p>
    <w:p w:rsidR="0089724B" w:rsidRPr="00583325" w:rsidRDefault="0089724B" w:rsidP="00F75887">
      <w:pPr>
        <w:tabs>
          <w:tab w:val="left" w:pos="900"/>
          <w:tab w:val="left" w:pos="2880"/>
        </w:tabs>
        <w:spacing w:after="0" w:line="240" w:lineRule="auto"/>
        <w:ind w:left="1080"/>
        <w:rPr>
          <w:rFonts w:ascii="Arial" w:hAnsi="Arial" w:cs="Arial"/>
          <w:sz w:val="18"/>
          <w:szCs w:val="18"/>
          <w:lang w:bidi="he-IL"/>
        </w:rPr>
      </w:pPr>
      <w:r w:rsidRPr="00583325">
        <w:rPr>
          <w:rFonts w:ascii="Arial" w:hAnsi="Arial" w:cs="Arial"/>
          <w:sz w:val="18"/>
          <w:szCs w:val="18"/>
          <w:u w:val="single"/>
          <w:lang w:bidi="he-IL"/>
        </w:rPr>
        <w:t>Pulse Rate</w:t>
      </w:r>
      <w:r w:rsidRPr="00583325">
        <w:rPr>
          <w:rFonts w:ascii="Arial" w:hAnsi="Arial" w:cs="Arial"/>
          <w:sz w:val="18"/>
          <w:szCs w:val="18"/>
          <w:lang w:bidi="he-IL"/>
        </w:rPr>
        <w:tab/>
      </w:r>
      <w:r w:rsidRPr="00583325">
        <w:rPr>
          <w:rFonts w:ascii="Arial" w:hAnsi="Arial" w:cs="Arial"/>
          <w:sz w:val="18"/>
          <w:szCs w:val="18"/>
          <w:lang w:bidi="he-IL"/>
        </w:rPr>
        <w:tab/>
      </w:r>
      <w:r w:rsidRPr="00583325">
        <w:rPr>
          <w:rFonts w:ascii="Arial" w:hAnsi="Arial" w:cs="Arial"/>
          <w:sz w:val="18"/>
          <w:szCs w:val="18"/>
          <w:u w:val="single"/>
          <w:lang w:bidi="he-IL"/>
        </w:rPr>
        <w:t>Body Temperature</w:t>
      </w:r>
    </w:p>
    <w:p w:rsidR="0089724B" w:rsidRPr="00583325" w:rsidRDefault="0089724B" w:rsidP="00F75887">
      <w:pPr>
        <w:numPr>
          <w:ilvl w:val="1"/>
          <w:numId w:val="1"/>
        </w:numPr>
        <w:tabs>
          <w:tab w:val="center" w:pos="630"/>
          <w:tab w:val="left" w:pos="900"/>
          <w:tab w:val="left" w:pos="3150"/>
        </w:tabs>
        <w:spacing w:after="0" w:line="240" w:lineRule="auto"/>
        <w:rPr>
          <w:rFonts w:ascii="Arial" w:hAnsi="Arial" w:cs="Arial"/>
          <w:bCs/>
          <w:sz w:val="18"/>
          <w:szCs w:val="18"/>
        </w:rPr>
      </w:pPr>
      <w:r w:rsidRPr="00583325">
        <w:rPr>
          <w:rFonts w:ascii="Arial" w:hAnsi="Arial" w:cs="Arial"/>
          <w:bCs/>
          <w:sz w:val="18"/>
          <w:szCs w:val="18"/>
        </w:rPr>
        <w:t xml:space="preserve">Reduced </w:t>
      </w:r>
      <w:r w:rsidRPr="00583325">
        <w:rPr>
          <w:rFonts w:ascii="Arial" w:hAnsi="Arial" w:cs="Arial"/>
          <w:bCs/>
          <w:sz w:val="18"/>
          <w:szCs w:val="18"/>
        </w:rPr>
        <w:tab/>
      </w:r>
      <w:r w:rsidRPr="00583325">
        <w:rPr>
          <w:rFonts w:ascii="Arial" w:hAnsi="Arial" w:cs="Arial"/>
          <w:bCs/>
          <w:sz w:val="18"/>
          <w:szCs w:val="18"/>
        </w:rPr>
        <w:tab/>
        <w:t xml:space="preserve">Reduced </w:t>
      </w:r>
    </w:p>
    <w:p w:rsidR="0089724B" w:rsidRPr="00583325" w:rsidRDefault="0089724B" w:rsidP="00F75887">
      <w:pPr>
        <w:numPr>
          <w:ilvl w:val="1"/>
          <w:numId w:val="1"/>
        </w:numPr>
        <w:tabs>
          <w:tab w:val="center" w:pos="630"/>
          <w:tab w:val="left" w:pos="900"/>
          <w:tab w:val="left" w:pos="3150"/>
        </w:tabs>
        <w:spacing w:after="0" w:line="240" w:lineRule="auto"/>
        <w:rPr>
          <w:rFonts w:ascii="Arial" w:hAnsi="Arial" w:cs="Arial"/>
          <w:sz w:val="18"/>
          <w:szCs w:val="18"/>
        </w:rPr>
      </w:pPr>
      <w:r w:rsidRPr="00583325">
        <w:rPr>
          <w:rFonts w:ascii="Arial" w:hAnsi="Arial" w:cs="Arial"/>
          <w:sz w:val="18"/>
          <w:szCs w:val="18"/>
        </w:rPr>
        <w:t xml:space="preserve">Unchanged </w:t>
      </w:r>
      <w:r w:rsidRPr="00583325">
        <w:rPr>
          <w:rFonts w:ascii="Arial" w:hAnsi="Arial" w:cs="Arial"/>
          <w:sz w:val="18"/>
          <w:szCs w:val="18"/>
        </w:rPr>
        <w:tab/>
      </w:r>
      <w:r w:rsidRPr="00583325">
        <w:rPr>
          <w:rFonts w:ascii="Arial" w:hAnsi="Arial" w:cs="Arial"/>
          <w:sz w:val="18"/>
          <w:szCs w:val="18"/>
        </w:rPr>
        <w:tab/>
        <w:t xml:space="preserve">Reduced </w:t>
      </w:r>
    </w:p>
    <w:p w:rsidR="0089724B" w:rsidRPr="00583325" w:rsidRDefault="0089724B" w:rsidP="00F75887">
      <w:pPr>
        <w:numPr>
          <w:ilvl w:val="1"/>
          <w:numId w:val="1"/>
        </w:numPr>
        <w:tabs>
          <w:tab w:val="center" w:pos="630"/>
          <w:tab w:val="left" w:pos="900"/>
          <w:tab w:val="left" w:pos="3150"/>
        </w:tabs>
        <w:spacing w:after="0" w:line="240" w:lineRule="auto"/>
        <w:rPr>
          <w:rFonts w:ascii="Arial" w:hAnsi="Arial" w:cs="Arial"/>
          <w:sz w:val="18"/>
          <w:szCs w:val="18"/>
        </w:rPr>
      </w:pPr>
      <w:r w:rsidRPr="00583325">
        <w:rPr>
          <w:rFonts w:ascii="Arial" w:hAnsi="Arial" w:cs="Arial"/>
          <w:sz w:val="18"/>
          <w:szCs w:val="18"/>
        </w:rPr>
        <w:t xml:space="preserve">Reduced </w:t>
      </w:r>
      <w:r w:rsidRPr="00583325">
        <w:rPr>
          <w:rFonts w:ascii="Arial" w:hAnsi="Arial" w:cs="Arial"/>
          <w:sz w:val="18"/>
          <w:szCs w:val="18"/>
        </w:rPr>
        <w:tab/>
      </w:r>
      <w:r w:rsidRPr="00583325">
        <w:rPr>
          <w:rFonts w:ascii="Arial" w:hAnsi="Arial" w:cs="Arial"/>
          <w:sz w:val="18"/>
          <w:szCs w:val="18"/>
        </w:rPr>
        <w:tab/>
        <w:t xml:space="preserve">Increased </w:t>
      </w:r>
    </w:p>
    <w:p w:rsidR="0089724B" w:rsidRPr="00583325" w:rsidRDefault="0089724B" w:rsidP="00F75887">
      <w:pPr>
        <w:numPr>
          <w:ilvl w:val="1"/>
          <w:numId w:val="1"/>
        </w:numPr>
        <w:tabs>
          <w:tab w:val="center" w:pos="630"/>
          <w:tab w:val="left" w:pos="900"/>
          <w:tab w:val="left" w:pos="3150"/>
        </w:tabs>
        <w:spacing w:after="0" w:line="240" w:lineRule="auto"/>
        <w:rPr>
          <w:rFonts w:ascii="Arial" w:hAnsi="Arial" w:cs="Arial"/>
          <w:sz w:val="18"/>
          <w:szCs w:val="18"/>
        </w:rPr>
      </w:pPr>
      <w:r w:rsidRPr="00583325">
        <w:rPr>
          <w:rFonts w:ascii="Arial" w:hAnsi="Arial" w:cs="Arial"/>
          <w:sz w:val="18"/>
          <w:szCs w:val="18"/>
        </w:rPr>
        <w:t xml:space="preserve">Unchanged </w:t>
      </w:r>
      <w:r w:rsidRPr="00583325">
        <w:rPr>
          <w:rFonts w:ascii="Arial" w:hAnsi="Arial" w:cs="Arial"/>
          <w:sz w:val="18"/>
          <w:szCs w:val="18"/>
        </w:rPr>
        <w:tab/>
      </w:r>
      <w:r w:rsidRPr="00583325">
        <w:rPr>
          <w:rFonts w:ascii="Arial" w:hAnsi="Arial" w:cs="Arial"/>
          <w:sz w:val="18"/>
          <w:szCs w:val="18"/>
        </w:rPr>
        <w:tab/>
        <w:t xml:space="preserve">Increased </w:t>
      </w:r>
    </w:p>
    <w:p w:rsidR="0089724B" w:rsidRPr="00583325" w:rsidRDefault="0089724B" w:rsidP="00F75887">
      <w:pPr>
        <w:numPr>
          <w:ilvl w:val="1"/>
          <w:numId w:val="1"/>
        </w:numPr>
        <w:spacing w:after="0" w:line="240" w:lineRule="auto"/>
        <w:rPr>
          <w:rFonts w:ascii="Arial" w:hAnsi="Arial" w:cs="Arial"/>
          <w:sz w:val="18"/>
          <w:szCs w:val="18"/>
        </w:rPr>
      </w:pPr>
      <w:r w:rsidRPr="00583325">
        <w:rPr>
          <w:rFonts w:ascii="Arial" w:hAnsi="Arial" w:cs="Arial"/>
          <w:sz w:val="18"/>
          <w:szCs w:val="18"/>
        </w:rPr>
        <w:t xml:space="preserve">Increased </w:t>
      </w:r>
      <w:r w:rsidRPr="00583325">
        <w:rPr>
          <w:rFonts w:ascii="Arial" w:hAnsi="Arial" w:cs="Arial"/>
          <w:sz w:val="18"/>
          <w:szCs w:val="18"/>
        </w:rPr>
        <w:tab/>
        <w:t xml:space="preserve">    </w:t>
      </w:r>
      <w:r w:rsidRPr="00583325">
        <w:rPr>
          <w:rFonts w:ascii="Arial" w:hAnsi="Arial" w:cs="Arial"/>
          <w:sz w:val="18"/>
          <w:szCs w:val="18"/>
        </w:rPr>
        <w:tab/>
        <w:t>Reduced</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 xml:space="preserve">6. </w:t>
      </w:r>
      <w:r w:rsidRPr="00583325">
        <w:rPr>
          <w:rFonts w:ascii="Arial" w:hAnsi="Arial" w:cs="Arial"/>
          <w:sz w:val="18"/>
          <w:szCs w:val="18"/>
          <w:shd w:val="clear" w:color="auto" w:fill="FFFFFF"/>
        </w:rPr>
        <w:t xml:space="preserve">In both photosynthesis and respiration, </w:t>
      </w:r>
      <w:proofErr w:type="gramStart"/>
      <w:r w:rsidRPr="00583325">
        <w:rPr>
          <w:rFonts w:ascii="Arial" w:hAnsi="Arial" w:cs="Arial"/>
          <w:sz w:val="18"/>
          <w:szCs w:val="18"/>
          <w:shd w:val="clear" w:color="auto" w:fill="FFFFFF"/>
        </w:rPr>
        <w:t>a</w:t>
      </w:r>
      <w:proofErr w:type="gramEnd"/>
      <w:r w:rsidRPr="00583325">
        <w:rPr>
          <w:rFonts w:ascii="Arial" w:hAnsi="Arial" w:cs="Arial"/>
          <w:sz w:val="18"/>
          <w:szCs w:val="18"/>
          <w:shd w:val="clear" w:color="auto" w:fill="FFFFFF"/>
        </w:rPr>
        <w:t xml:space="preserve"> electrochemical proton gradient drives chemiosmosis. What establishes the electrochemical gradient across a membrane to provide energy for ATP production?</w:t>
      </w:r>
      <w:r w:rsidRPr="00583325">
        <w:rPr>
          <w:rFonts w:ascii="Arial" w:hAnsi="Arial" w:cs="Arial"/>
          <w:sz w:val="18"/>
          <w:szCs w:val="18"/>
        </w:rPr>
        <w:br/>
      </w:r>
      <w:r w:rsidRPr="00583325">
        <w:rPr>
          <w:rFonts w:ascii="Arial" w:hAnsi="Arial" w:cs="Arial"/>
          <w:sz w:val="18"/>
          <w:szCs w:val="18"/>
          <w:shd w:val="clear" w:color="auto" w:fill="FFFFFF"/>
        </w:rPr>
        <w:t>a. The electron transport system provides the hydrogen ions.</w:t>
      </w:r>
      <w:r w:rsidRPr="00583325">
        <w:rPr>
          <w:rFonts w:ascii="Arial" w:hAnsi="Arial" w:cs="Arial"/>
          <w:sz w:val="18"/>
          <w:szCs w:val="18"/>
        </w:rPr>
        <w:br/>
      </w:r>
      <w:r w:rsidRPr="00583325">
        <w:rPr>
          <w:rFonts w:ascii="Arial" w:hAnsi="Arial" w:cs="Arial"/>
          <w:sz w:val="18"/>
          <w:szCs w:val="18"/>
          <w:shd w:val="clear" w:color="auto" w:fill="FFFFFF"/>
        </w:rPr>
        <w:t>b. Hydrogen ions naturally collect on the outside of the organelle membrane.</w:t>
      </w:r>
      <w:r w:rsidRPr="00583325">
        <w:rPr>
          <w:rFonts w:ascii="Arial" w:hAnsi="Arial" w:cs="Arial"/>
          <w:sz w:val="18"/>
          <w:szCs w:val="18"/>
        </w:rPr>
        <w:br/>
      </w:r>
      <w:r w:rsidRPr="00583325">
        <w:rPr>
          <w:rFonts w:ascii="Arial" w:hAnsi="Arial" w:cs="Arial"/>
          <w:bCs/>
          <w:sz w:val="18"/>
          <w:szCs w:val="18"/>
          <w:shd w:val="clear" w:color="auto" w:fill="FFFFFF"/>
        </w:rPr>
        <w:t>c. Hydrogen ions are pumped across the membrane by carrier proteins of the electron transport chain.</w:t>
      </w:r>
      <w:r w:rsidRPr="00583325">
        <w:rPr>
          <w:rFonts w:ascii="Arial" w:hAnsi="Arial" w:cs="Arial"/>
          <w:sz w:val="18"/>
          <w:szCs w:val="18"/>
        </w:rPr>
        <w:br/>
      </w:r>
      <w:r w:rsidRPr="00583325">
        <w:rPr>
          <w:rFonts w:ascii="Arial" w:hAnsi="Arial" w:cs="Arial"/>
          <w:sz w:val="18"/>
          <w:szCs w:val="18"/>
          <w:shd w:val="clear" w:color="auto" w:fill="FFFFFF"/>
        </w:rPr>
        <w:t>d. Active transport of Hydrogen ions causes the unequal distribution of ions on the two sides of the membrane.</w:t>
      </w:r>
    </w:p>
    <w:p w:rsidR="0089724B" w:rsidRPr="00583325" w:rsidRDefault="0089724B" w:rsidP="00F75887">
      <w:pPr>
        <w:autoSpaceDE w:val="0"/>
        <w:autoSpaceDN w:val="0"/>
        <w:adjustRightInd w:val="0"/>
        <w:spacing w:after="0" w:line="240" w:lineRule="auto"/>
        <w:rPr>
          <w:rFonts w:ascii="Arial" w:hAnsi="Arial" w:cs="Arial"/>
          <w:bCs/>
          <w:sz w:val="18"/>
          <w:szCs w:val="18"/>
        </w:rPr>
      </w:pPr>
    </w:p>
    <w:p w:rsidR="0089724B" w:rsidRPr="00583325" w:rsidRDefault="0089724B" w:rsidP="00F75887">
      <w:pPr>
        <w:spacing w:after="0" w:line="240" w:lineRule="auto"/>
        <w:rPr>
          <w:rFonts w:ascii="Arial" w:hAnsi="Arial" w:cs="Arial"/>
          <w:bCs/>
          <w:sz w:val="18"/>
          <w:szCs w:val="18"/>
        </w:rPr>
      </w:pPr>
      <w:r w:rsidRPr="00583325">
        <w:rPr>
          <w:rFonts w:ascii="Arial" w:hAnsi="Arial" w:cs="Arial"/>
          <w:bCs/>
          <w:sz w:val="18"/>
          <w:szCs w:val="18"/>
        </w:rPr>
        <w:t xml:space="preserve">An experiment to measure the rate of respiration in crickets and mice at 10 </w:t>
      </w:r>
      <w:proofErr w:type="spellStart"/>
      <w:r w:rsidRPr="00583325">
        <w:rPr>
          <w:rFonts w:ascii="Arial" w:hAnsi="Arial" w:cs="Arial"/>
          <w:bCs/>
          <w:sz w:val="18"/>
          <w:szCs w:val="18"/>
          <w:vertAlign w:val="superscript"/>
        </w:rPr>
        <w:t>o</w:t>
      </w:r>
      <w:r w:rsidRPr="00583325">
        <w:rPr>
          <w:rFonts w:ascii="Arial" w:hAnsi="Arial" w:cs="Arial"/>
          <w:bCs/>
          <w:sz w:val="18"/>
          <w:szCs w:val="18"/>
        </w:rPr>
        <w:t>C</w:t>
      </w:r>
      <w:proofErr w:type="spellEnd"/>
      <w:r w:rsidRPr="00583325">
        <w:rPr>
          <w:rFonts w:ascii="Arial" w:hAnsi="Arial" w:cs="Arial"/>
          <w:bCs/>
          <w:sz w:val="18"/>
          <w:szCs w:val="18"/>
        </w:rPr>
        <w:t xml:space="preserve"> and 25 </w:t>
      </w:r>
      <w:proofErr w:type="spellStart"/>
      <w:r w:rsidRPr="00583325">
        <w:rPr>
          <w:rFonts w:ascii="Arial" w:hAnsi="Arial" w:cs="Arial"/>
          <w:bCs/>
          <w:sz w:val="18"/>
          <w:szCs w:val="18"/>
          <w:vertAlign w:val="superscript"/>
        </w:rPr>
        <w:t>o</w:t>
      </w:r>
      <w:r w:rsidRPr="00583325">
        <w:rPr>
          <w:rFonts w:ascii="Arial" w:hAnsi="Arial" w:cs="Arial"/>
          <w:bCs/>
          <w:sz w:val="18"/>
          <w:szCs w:val="18"/>
        </w:rPr>
        <w:t>C</w:t>
      </w:r>
      <w:proofErr w:type="spellEnd"/>
      <w:r w:rsidRPr="00583325">
        <w:rPr>
          <w:rFonts w:ascii="Arial" w:hAnsi="Arial" w:cs="Arial"/>
          <w:bCs/>
          <w:sz w:val="18"/>
          <w:szCs w:val="18"/>
        </w:rPr>
        <w:t xml:space="preserve"> was performed using a </w:t>
      </w:r>
      <w:proofErr w:type="spellStart"/>
      <w:r w:rsidRPr="00583325">
        <w:rPr>
          <w:rFonts w:ascii="Arial" w:hAnsi="Arial" w:cs="Arial"/>
          <w:bCs/>
          <w:sz w:val="18"/>
          <w:szCs w:val="18"/>
        </w:rPr>
        <w:t>respirometer</w:t>
      </w:r>
      <w:proofErr w:type="spellEnd"/>
      <w:r w:rsidRPr="00583325">
        <w:rPr>
          <w:rFonts w:ascii="Arial" w:hAnsi="Arial" w:cs="Arial"/>
          <w:bCs/>
          <w:sz w:val="18"/>
          <w:szCs w:val="18"/>
        </w:rPr>
        <w:t>, an apparatus that measures changes in gas volume. Respiration was measured in mL of O</w:t>
      </w:r>
      <w:r w:rsidRPr="00583325">
        <w:rPr>
          <w:rFonts w:ascii="Arial" w:hAnsi="Arial" w:cs="Arial"/>
          <w:bCs/>
          <w:sz w:val="18"/>
          <w:szCs w:val="18"/>
          <w:vertAlign w:val="subscript"/>
        </w:rPr>
        <w:t>2</w:t>
      </w:r>
      <w:r w:rsidRPr="00583325">
        <w:rPr>
          <w:rFonts w:ascii="Arial" w:hAnsi="Arial" w:cs="Arial"/>
          <w:bCs/>
          <w:sz w:val="18"/>
          <w:szCs w:val="18"/>
        </w:rPr>
        <w:t xml:space="preserve"> consumed per gram of organism over several five-minute trials and the following data were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89724B" w:rsidRPr="00583325" w:rsidTr="00F75887">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Organism</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Temperature</w:t>
            </w:r>
          </w:p>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w:t>
            </w:r>
            <w:proofErr w:type="spellStart"/>
            <w:r w:rsidRPr="00583325">
              <w:rPr>
                <w:rFonts w:ascii="Arial" w:hAnsi="Arial" w:cs="Arial"/>
                <w:bCs/>
                <w:sz w:val="18"/>
                <w:szCs w:val="18"/>
                <w:vertAlign w:val="superscript"/>
              </w:rPr>
              <w:t>o</w:t>
            </w:r>
            <w:r w:rsidRPr="00583325">
              <w:rPr>
                <w:rFonts w:ascii="Arial" w:hAnsi="Arial" w:cs="Arial"/>
                <w:bCs/>
                <w:sz w:val="18"/>
                <w:szCs w:val="18"/>
              </w:rPr>
              <w:t>C</w:t>
            </w:r>
            <w:proofErr w:type="spellEnd"/>
            <w:r w:rsidRPr="00583325">
              <w:rPr>
                <w:rFonts w:ascii="Arial" w:hAnsi="Arial" w:cs="Arial"/>
                <w:bCs/>
                <w:sz w:val="18"/>
                <w:szCs w:val="18"/>
              </w:rPr>
              <w:t>)</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Average respiration</w:t>
            </w:r>
          </w:p>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(mL O</w:t>
            </w:r>
            <w:r w:rsidRPr="00583325">
              <w:rPr>
                <w:rFonts w:ascii="Arial" w:hAnsi="Arial" w:cs="Arial"/>
                <w:bCs/>
                <w:sz w:val="18"/>
                <w:szCs w:val="18"/>
                <w:vertAlign w:val="subscript"/>
              </w:rPr>
              <w:t>2</w:t>
            </w:r>
            <w:r w:rsidRPr="00583325">
              <w:rPr>
                <w:rFonts w:ascii="Arial" w:hAnsi="Arial" w:cs="Arial"/>
                <w:bCs/>
                <w:sz w:val="18"/>
                <w:szCs w:val="18"/>
              </w:rPr>
              <w:t>/g/min)</w:t>
            </w:r>
          </w:p>
        </w:tc>
      </w:tr>
      <w:tr w:rsidR="0089724B" w:rsidRPr="00583325" w:rsidTr="00F75887">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Mouse</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10</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0.0518</w:t>
            </w:r>
          </w:p>
        </w:tc>
      </w:tr>
      <w:tr w:rsidR="0089724B" w:rsidRPr="00583325" w:rsidTr="00F75887">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Mouse</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25</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0.0321</w:t>
            </w:r>
          </w:p>
        </w:tc>
      </w:tr>
      <w:tr w:rsidR="0089724B" w:rsidRPr="00583325" w:rsidTr="00F75887">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Cricket</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10</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0.0013</w:t>
            </w:r>
          </w:p>
        </w:tc>
      </w:tr>
      <w:tr w:rsidR="0089724B" w:rsidRPr="00583325" w:rsidTr="00F75887">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Cricket</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25</w:t>
            </w:r>
          </w:p>
        </w:tc>
        <w:tc>
          <w:tcPr>
            <w:tcW w:w="3192" w:type="dxa"/>
            <w:tcBorders>
              <w:top w:val="single" w:sz="4" w:space="0" w:color="auto"/>
              <w:left w:val="single" w:sz="4" w:space="0" w:color="auto"/>
              <w:bottom w:val="single" w:sz="4" w:space="0" w:color="auto"/>
              <w:right w:val="single" w:sz="4" w:space="0" w:color="auto"/>
            </w:tcBorders>
          </w:tcPr>
          <w:p w:rsidR="0089724B" w:rsidRPr="00583325" w:rsidRDefault="0089724B" w:rsidP="00F75887">
            <w:pPr>
              <w:spacing w:after="0" w:line="240" w:lineRule="auto"/>
              <w:jc w:val="center"/>
              <w:rPr>
                <w:rFonts w:ascii="Arial" w:hAnsi="Arial" w:cs="Arial"/>
                <w:bCs/>
                <w:sz w:val="18"/>
                <w:szCs w:val="18"/>
              </w:rPr>
            </w:pPr>
            <w:r w:rsidRPr="00583325">
              <w:rPr>
                <w:rFonts w:ascii="Arial" w:hAnsi="Arial" w:cs="Arial"/>
                <w:bCs/>
                <w:sz w:val="18"/>
                <w:szCs w:val="18"/>
              </w:rPr>
              <w:t>0.0038</w:t>
            </w:r>
          </w:p>
        </w:tc>
      </w:tr>
    </w:tbl>
    <w:p w:rsidR="0089724B" w:rsidRPr="00583325" w:rsidRDefault="0089724B" w:rsidP="00F75887">
      <w:pPr>
        <w:pStyle w:val="NormalWeb"/>
        <w:spacing w:before="0" w:beforeAutospacing="0" w:after="0" w:afterAutospacing="0"/>
        <w:rPr>
          <w:rFonts w:ascii="Arial" w:hAnsi="Arial" w:cs="Arial"/>
          <w:bCs/>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7. According to the data, the crickets at 25</w:t>
      </w:r>
      <w:r w:rsidRPr="00583325">
        <w:rPr>
          <w:rFonts w:ascii="Arial" w:hAnsi="Arial" w:cs="Arial"/>
          <w:bCs/>
          <w:sz w:val="18"/>
          <w:szCs w:val="18"/>
          <w:vertAlign w:val="superscript"/>
        </w:rPr>
        <w:t>o</w:t>
      </w:r>
      <w:r w:rsidRPr="00583325">
        <w:rPr>
          <w:rFonts w:ascii="Arial" w:hAnsi="Arial" w:cs="Arial"/>
          <w:sz w:val="18"/>
          <w:szCs w:val="18"/>
        </w:rPr>
        <w:t>C have greater oxygen consumption per gram of tissue than do the crickets at 10</w:t>
      </w:r>
      <w:r w:rsidRPr="00583325">
        <w:rPr>
          <w:rFonts w:ascii="Arial" w:hAnsi="Arial" w:cs="Arial"/>
          <w:bCs/>
          <w:sz w:val="18"/>
          <w:szCs w:val="18"/>
          <w:vertAlign w:val="superscript"/>
        </w:rPr>
        <w:t>o</w:t>
      </w:r>
      <w:r w:rsidRPr="00583325">
        <w:rPr>
          <w:rFonts w:ascii="Arial" w:hAnsi="Arial" w:cs="Arial"/>
          <w:sz w:val="18"/>
          <w:szCs w:val="18"/>
        </w:rPr>
        <w:t>C. This trend in oxygen consumption is the opposite of that in the mice. The difference in trends in oxygen consumption among crickets and mice is due to their</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 xml:space="preserve">(A) </w:t>
      </w:r>
      <w:proofErr w:type="gramStart"/>
      <w:r w:rsidRPr="00583325">
        <w:rPr>
          <w:rFonts w:ascii="Arial" w:hAnsi="Arial" w:cs="Arial"/>
          <w:sz w:val="18"/>
          <w:szCs w:val="18"/>
        </w:rPr>
        <w:t>relative</w:t>
      </w:r>
      <w:proofErr w:type="gramEnd"/>
      <w:r w:rsidRPr="00583325">
        <w:rPr>
          <w:rFonts w:ascii="Arial" w:hAnsi="Arial" w:cs="Arial"/>
          <w:sz w:val="18"/>
          <w:szCs w:val="18"/>
        </w:rPr>
        <w:t xml:space="preserve"> size</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 xml:space="preserve">(B) </w:t>
      </w:r>
      <w:proofErr w:type="gramStart"/>
      <w:r w:rsidRPr="00583325">
        <w:rPr>
          <w:rFonts w:ascii="Arial" w:hAnsi="Arial" w:cs="Arial"/>
          <w:sz w:val="18"/>
          <w:szCs w:val="18"/>
        </w:rPr>
        <w:t>mode</w:t>
      </w:r>
      <w:proofErr w:type="gramEnd"/>
      <w:r w:rsidRPr="00583325">
        <w:rPr>
          <w:rFonts w:ascii="Arial" w:hAnsi="Arial" w:cs="Arial"/>
          <w:sz w:val="18"/>
          <w:szCs w:val="18"/>
        </w:rPr>
        <w:t xml:space="preserve"> of nutrition</w:t>
      </w:r>
    </w:p>
    <w:p w:rsidR="0089724B" w:rsidRPr="00583325" w:rsidRDefault="0089724B" w:rsidP="00F75887">
      <w:pPr>
        <w:autoSpaceDE w:val="0"/>
        <w:autoSpaceDN w:val="0"/>
        <w:adjustRightInd w:val="0"/>
        <w:spacing w:after="0" w:line="240" w:lineRule="auto"/>
        <w:rPr>
          <w:rFonts w:ascii="Arial" w:hAnsi="Arial" w:cs="Arial"/>
          <w:bCs/>
          <w:sz w:val="18"/>
          <w:szCs w:val="18"/>
        </w:rPr>
      </w:pPr>
      <w:r w:rsidRPr="00583325">
        <w:rPr>
          <w:rFonts w:ascii="Arial" w:hAnsi="Arial" w:cs="Arial"/>
          <w:bCs/>
          <w:sz w:val="18"/>
          <w:szCs w:val="18"/>
        </w:rPr>
        <w:t xml:space="preserve">(C) </w:t>
      </w:r>
      <w:proofErr w:type="gramStart"/>
      <w:r w:rsidRPr="00583325">
        <w:rPr>
          <w:rFonts w:ascii="Arial" w:hAnsi="Arial" w:cs="Arial"/>
          <w:bCs/>
          <w:sz w:val="18"/>
          <w:szCs w:val="18"/>
        </w:rPr>
        <w:t>mode</w:t>
      </w:r>
      <w:proofErr w:type="gramEnd"/>
      <w:r w:rsidRPr="00583325">
        <w:rPr>
          <w:rFonts w:ascii="Arial" w:hAnsi="Arial" w:cs="Arial"/>
          <w:bCs/>
          <w:sz w:val="18"/>
          <w:szCs w:val="18"/>
        </w:rPr>
        <w:t xml:space="preserve"> of internal temperature regulation</w:t>
      </w: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 xml:space="preserve">(D) </w:t>
      </w:r>
      <w:proofErr w:type="gramStart"/>
      <w:r w:rsidRPr="00583325">
        <w:rPr>
          <w:rFonts w:ascii="Arial" w:hAnsi="Arial" w:cs="Arial"/>
          <w:sz w:val="18"/>
          <w:szCs w:val="18"/>
        </w:rPr>
        <w:t>mode</w:t>
      </w:r>
      <w:proofErr w:type="gramEnd"/>
      <w:r w:rsidRPr="00583325">
        <w:rPr>
          <w:rFonts w:ascii="Arial" w:hAnsi="Arial" w:cs="Arial"/>
          <w:sz w:val="18"/>
          <w:szCs w:val="18"/>
        </w:rPr>
        <w:t xml:space="preserve"> of ATP production</w:t>
      </w: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8. During aerobic cellular respiration, oxygen gas is consumed at the same rate as carbon dioxide gas is produced. In order to provide accurate volumetric measurements of oxygen gas consumption, the experimental setup should include which of the following?</w:t>
      </w:r>
    </w:p>
    <w:p w:rsidR="0089724B" w:rsidRPr="00583325" w:rsidRDefault="0089724B" w:rsidP="00F75887">
      <w:pPr>
        <w:autoSpaceDE w:val="0"/>
        <w:autoSpaceDN w:val="0"/>
        <w:adjustRightInd w:val="0"/>
        <w:spacing w:after="0" w:line="240" w:lineRule="auto"/>
        <w:rPr>
          <w:rFonts w:ascii="Arial" w:hAnsi="Arial" w:cs="Arial"/>
          <w:bCs/>
          <w:sz w:val="18"/>
          <w:szCs w:val="18"/>
        </w:rPr>
      </w:pPr>
      <w:r w:rsidRPr="00583325">
        <w:rPr>
          <w:rFonts w:ascii="Arial" w:hAnsi="Arial" w:cs="Arial"/>
          <w:bCs/>
          <w:sz w:val="18"/>
          <w:szCs w:val="18"/>
        </w:rPr>
        <w:t>(A) A substance that removes carbon dioxide gas</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(B) A plant to produce oxygen</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(C) A glucose reserve</w:t>
      </w:r>
    </w:p>
    <w:p w:rsidR="00032512"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(D) A valve to release excess water</w:t>
      </w:r>
    </w:p>
    <w:p w:rsidR="00F75887" w:rsidRPr="00583325" w:rsidRDefault="00F75887"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9. According to the data, the mice at 10</w:t>
      </w:r>
      <w:r w:rsidRPr="00583325">
        <w:rPr>
          <w:rFonts w:ascii="Arial" w:hAnsi="Arial" w:cs="Arial"/>
          <w:bCs/>
          <w:sz w:val="18"/>
          <w:szCs w:val="18"/>
          <w:vertAlign w:val="superscript"/>
        </w:rPr>
        <w:t>o</w:t>
      </w:r>
      <w:r w:rsidRPr="00583325">
        <w:rPr>
          <w:rFonts w:ascii="Arial" w:hAnsi="Arial" w:cs="Arial"/>
          <w:sz w:val="18"/>
          <w:szCs w:val="18"/>
        </w:rPr>
        <w:t>C demonstrated greater oxygen consumption per gram of tissue than did the mice at 25</w:t>
      </w:r>
      <w:r w:rsidRPr="00583325">
        <w:rPr>
          <w:rFonts w:ascii="Arial" w:hAnsi="Arial" w:cs="Arial"/>
          <w:bCs/>
          <w:sz w:val="18"/>
          <w:szCs w:val="18"/>
          <w:vertAlign w:val="superscript"/>
        </w:rPr>
        <w:t>o</w:t>
      </w:r>
      <w:r w:rsidRPr="00583325">
        <w:rPr>
          <w:rFonts w:ascii="Arial" w:hAnsi="Arial" w:cs="Arial"/>
          <w:sz w:val="18"/>
          <w:szCs w:val="18"/>
        </w:rPr>
        <w:t>C. This is most likely explained by which of the following statements?</w:t>
      </w:r>
    </w:p>
    <w:p w:rsidR="0089724B" w:rsidRPr="00583325" w:rsidRDefault="0089724B" w:rsidP="00F75887">
      <w:pPr>
        <w:autoSpaceDE w:val="0"/>
        <w:autoSpaceDN w:val="0"/>
        <w:adjustRightInd w:val="0"/>
        <w:spacing w:after="0" w:line="240" w:lineRule="auto"/>
        <w:rPr>
          <w:rFonts w:ascii="Arial" w:hAnsi="Arial" w:cs="Arial"/>
          <w:bCs/>
          <w:sz w:val="18"/>
          <w:szCs w:val="18"/>
        </w:rPr>
      </w:pPr>
      <w:r w:rsidRPr="00583325">
        <w:rPr>
          <w:rFonts w:ascii="Arial" w:hAnsi="Arial" w:cs="Arial"/>
          <w:bCs/>
          <w:sz w:val="18"/>
          <w:szCs w:val="18"/>
        </w:rPr>
        <w:t>(A) The mice at 10</w:t>
      </w:r>
      <w:r w:rsidRPr="00583325">
        <w:rPr>
          <w:rFonts w:ascii="Arial" w:hAnsi="Arial" w:cs="Arial"/>
          <w:bCs/>
          <w:sz w:val="18"/>
          <w:szCs w:val="18"/>
          <w:vertAlign w:val="superscript"/>
        </w:rPr>
        <w:t>o</w:t>
      </w:r>
      <w:r w:rsidRPr="00583325">
        <w:rPr>
          <w:rFonts w:ascii="Arial" w:hAnsi="Arial" w:cs="Arial"/>
          <w:bCs/>
          <w:sz w:val="18"/>
          <w:szCs w:val="18"/>
        </w:rPr>
        <w:t>C had a higher rate of ATP production than the mice at 25</w:t>
      </w:r>
      <w:r w:rsidRPr="00583325">
        <w:rPr>
          <w:rFonts w:ascii="Arial" w:hAnsi="Arial" w:cs="Arial"/>
          <w:bCs/>
          <w:sz w:val="18"/>
          <w:szCs w:val="18"/>
          <w:vertAlign w:val="superscript"/>
        </w:rPr>
        <w:t>o</w:t>
      </w:r>
      <w:r w:rsidRPr="00583325">
        <w:rPr>
          <w:rFonts w:ascii="Arial" w:hAnsi="Arial" w:cs="Arial"/>
          <w:bCs/>
          <w:sz w:val="18"/>
          <w:szCs w:val="18"/>
        </w:rPr>
        <w:t>C.</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(B) The mice at 10</w:t>
      </w:r>
      <w:r w:rsidRPr="00583325">
        <w:rPr>
          <w:rFonts w:ascii="Arial" w:hAnsi="Arial" w:cs="Arial"/>
          <w:bCs/>
          <w:sz w:val="18"/>
          <w:szCs w:val="18"/>
          <w:vertAlign w:val="superscript"/>
        </w:rPr>
        <w:t>o</w:t>
      </w:r>
      <w:r w:rsidRPr="00583325">
        <w:rPr>
          <w:rFonts w:ascii="Arial" w:hAnsi="Arial" w:cs="Arial"/>
          <w:sz w:val="18"/>
          <w:szCs w:val="18"/>
        </w:rPr>
        <w:t>C had a lower metabolic rate than the mice at 25</w:t>
      </w:r>
      <w:r w:rsidRPr="00583325">
        <w:rPr>
          <w:rFonts w:ascii="Arial" w:hAnsi="Arial" w:cs="Arial"/>
          <w:bCs/>
          <w:sz w:val="18"/>
          <w:szCs w:val="18"/>
          <w:vertAlign w:val="superscript"/>
        </w:rPr>
        <w:t>o</w:t>
      </w:r>
      <w:r w:rsidRPr="00583325">
        <w:rPr>
          <w:rFonts w:ascii="Arial" w:hAnsi="Arial" w:cs="Arial"/>
          <w:sz w:val="18"/>
          <w:szCs w:val="18"/>
        </w:rPr>
        <w:t>C.</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(C) The mice at 25</w:t>
      </w:r>
      <w:r w:rsidRPr="00583325">
        <w:rPr>
          <w:rFonts w:ascii="Arial" w:hAnsi="Arial" w:cs="Arial"/>
          <w:bCs/>
          <w:sz w:val="18"/>
          <w:szCs w:val="18"/>
          <w:vertAlign w:val="superscript"/>
        </w:rPr>
        <w:t>o</w:t>
      </w:r>
      <w:r w:rsidRPr="00583325">
        <w:rPr>
          <w:rFonts w:ascii="Arial" w:hAnsi="Arial" w:cs="Arial"/>
          <w:sz w:val="18"/>
          <w:szCs w:val="18"/>
        </w:rPr>
        <w:t>C weighed less than the mice at 10</w:t>
      </w:r>
      <w:r w:rsidRPr="00583325">
        <w:rPr>
          <w:rFonts w:ascii="Arial" w:hAnsi="Arial" w:cs="Arial"/>
          <w:bCs/>
          <w:sz w:val="18"/>
          <w:szCs w:val="18"/>
          <w:vertAlign w:val="superscript"/>
        </w:rPr>
        <w:t>o</w:t>
      </w:r>
      <w:r w:rsidRPr="00583325">
        <w:rPr>
          <w:rFonts w:ascii="Arial" w:hAnsi="Arial" w:cs="Arial"/>
          <w:sz w:val="18"/>
          <w:szCs w:val="18"/>
        </w:rPr>
        <w:t>C.</w:t>
      </w:r>
    </w:p>
    <w:p w:rsidR="0089724B" w:rsidRPr="00583325" w:rsidRDefault="00F75887" w:rsidP="00F75887">
      <w:pPr>
        <w:autoSpaceDE w:val="0"/>
        <w:autoSpaceDN w:val="0"/>
        <w:adjustRightInd w:val="0"/>
        <w:spacing w:after="0" w:line="240" w:lineRule="auto"/>
        <w:rPr>
          <w:rFonts w:ascii="Arial" w:hAnsi="Arial" w:cs="Arial"/>
          <w:sz w:val="18"/>
          <w:szCs w:val="18"/>
        </w:rPr>
      </w:pPr>
      <w:r w:rsidRPr="00583325">
        <w:rPr>
          <w:rFonts w:ascii="Arial" w:hAnsi="Arial" w:cs="Arial"/>
          <w:noProof/>
          <w:sz w:val="18"/>
          <w:szCs w:val="18"/>
        </w:rPr>
        <w:lastRenderedPageBreak/>
        <w:drawing>
          <wp:anchor distT="0" distB="0" distL="114300" distR="114300" simplePos="0" relativeHeight="251664384" behindDoc="0" locked="0" layoutInCell="1" allowOverlap="1">
            <wp:simplePos x="0" y="0"/>
            <wp:positionH relativeFrom="margin">
              <wp:posOffset>2724150</wp:posOffset>
            </wp:positionH>
            <wp:positionV relativeFrom="margin">
              <wp:posOffset>7077075</wp:posOffset>
            </wp:positionV>
            <wp:extent cx="3972560" cy="1962150"/>
            <wp:effectExtent l="19050" t="0" r="8890" b="0"/>
            <wp:wrapSquare wrapText="bothSides"/>
            <wp:docPr id="10" name="Picture 6"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2"/>
                    <pic:cNvPicPr>
                      <a:picLocks noChangeAspect="1" noChangeArrowheads="1"/>
                    </pic:cNvPicPr>
                  </pic:nvPicPr>
                  <pic:blipFill>
                    <a:blip r:embed="rId15" cstate="print"/>
                    <a:srcRect/>
                    <a:stretch>
                      <a:fillRect/>
                    </a:stretch>
                  </pic:blipFill>
                  <pic:spPr bwMode="auto">
                    <a:xfrm>
                      <a:off x="0" y="0"/>
                      <a:ext cx="3972560" cy="1962150"/>
                    </a:xfrm>
                    <a:prstGeom prst="rect">
                      <a:avLst/>
                    </a:prstGeom>
                    <a:noFill/>
                    <a:ln w="9525">
                      <a:noFill/>
                      <a:miter lim="800000"/>
                      <a:headEnd/>
                      <a:tailEnd/>
                    </a:ln>
                  </pic:spPr>
                </pic:pic>
              </a:graphicData>
            </a:graphic>
          </wp:anchor>
        </w:drawing>
      </w:r>
      <w:r w:rsidR="0089724B" w:rsidRPr="00583325">
        <w:rPr>
          <w:rFonts w:ascii="Arial" w:hAnsi="Arial" w:cs="Arial"/>
          <w:sz w:val="18"/>
          <w:szCs w:val="18"/>
        </w:rPr>
        <w:t>(D) The mice at 25</w:t>
      </w:r>
      <w:r w:rsidR="0089724B" w:rsidRPr="00583325">
        <w:rPr>
          <w:rFonts w:ascii="Arial" w:hAnsi="Arial" w:cs="Arial"/>
          <w:bCs/>
          <w:sz w:val="18"/>
          <w:szCs w:val="18"/>
          <w:vertAlign w:val="superscript"/>
        </w:rPr>
        <w:t>o</w:t>
      </w:r>
      <w:r w:rsidR="0089724B" w:rsidRPr="00583325">
        <w:rPr>
          <w:rFonts w:ascii="Arial" w:hAnsi="Arial" w:cs="Arial"/>
          <w:sz w:val="18"/>
          <w:szCs w:val="18"/>
        </w:rPr>
        <w:t>C were more active than the mice at 10</w:t>
      </w:r>
      <w:r w:rsidR="0089724B" w:rsidRPr="00583325">
        <w:rPr>
          <w:rFonts w:ascii="Arial" w:hAnsi="Arial" w:cs="Arial"/>
          <w:bCs/>
          <w:sz w:val="18"/>
          <w:szCs w:val="18"/>
          <w:vertAlign w:val="superscript"/>
        </w:rPr>
        <w:t>o</w:t>
      </w:r>
      <w:r w:rsidR="0089724B" w:rsidRPr="00583325">
        <w:rPr>
          <w:rFonts w:ascii="Arial" w:hAnsi="Arial" w:cs="Arial"/>
          <w:sz w:val="18"/>
          <w:szCs w:val="18"/>
        </w:rPr>
        <w:t>C.</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pStyle w:val="Heading8"/>
        <w:rPr>
          <w:rFonts w:ascii="Arial" w:hAnsi="Arial" w:cs="Arial"/>
          <w:sz w:val="18"/>
          <w:szCs w:val="18"/>
        </w:rPr>
      </w:pPr>
      <w:r w:rsidRPr="00583325">
        <w:rPr>
          <w:rFonts w:ascii="Arial" w:hAnsi="Arial" w:cs="Arial"/>
          <w:sz w:val="18"/>
          <w:szCs w:val="18"/>
        </w:rPr>
        <w:t>Questions 10-12</w:t>
      </w: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A biologist prepares an in vitro analysis of the activity of the enzyme amylase, which promotes the hydrolysis of polysaccharides to monosaccharide residues. Three flasks containing 5 milliliters of 4 percent amylose (starch) in water are prepared with the addition at time zero of each of the substances</w:t>
      </w:r>
      <w:r w:rsidR="00032512" w:rsidRPr="00583325">
        <w:rPr>
          <w:rFonts w:ascii="Arial" w:hAnsi="Arial" w:cs="Arial"/>
          <w:sz w:val="18"/>
          <w:szCs w:val="18"/>
        </w:rPr>
        <w:t xml:space="preserve"> indicated in the diagrams to the right</w:t>
      </w:r>
      <w:r w:rsidRPr="00583325">
        <w:rPr>
          <w:rFonts w:ascii="Arial" w:hAnsi="Arial" w:cs="Arial"/>
          <w:sz w:val="18"/>
          <w:szCs w:val="18"/>
        </w:rPr>
        <w:t>.</w:t>
      </w:r>
    </w:p>
    <w:p w:rsidR="0089724B" w:rsidRPr="00583325" w:rsidRDefault="0089724B" w:rsidP="00F75887">
      <w:pPr>
        <w:spacing w:after="0" w:line="240" w:lineRule="auto"/>
        <w:rPr>
          <w:rFonts w:ascii="Arial" w:hAnsi="Arial" w:cs="Arial"/>
          <w:sz w:val="18"/>
          <w:szCs w:val="18"/>
        </w:rPr>
      </w:pPr>
    </w:p>
    <w:p w:rsidR="00F75887" w:rsidRPr="00583325" w:rsidRDefault="00F75887" w:rsidP="00F75887">
      <w:pPr>
        <w:spacing w:after="0" w:line="240" w:lineRule="auto"/>
        <w:rPr>
          <w:rFonts w:ascii="Arial" w:hAnsi="Arial" w:cs="Arial"/>
          <w:sz w:val="18"/>
          <w:szCs w:val="18"/>
        </w:rPr>
      </w:pPr>
    </w:p>
    <w:p w:rsidR="00F75887" w:rsidRPr="00583325" w:rsidRDefault="00F75887"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10</w:t>
      </w:r>
      <w:proofErr w:type="gramStart"/>
      <w:r w:rsidRPr="00583325">
        <w:rPr>
          <w:rFonts w:ascii="Arial" w:hAnsi="Arial" w:cs="Arial"/>
          <w:sz w:val="18"/>
          <w:szCs w:val="18"/>
        </w:rPr>
        <w:t>.In</w:t>
      </w:r>
      <w:proofErr w:type="gramEnd"/>
      <w:r w:rsidRPr="00583325">
        <w:rPr>
          <w:rFonts w:ascii="Arial" w:hAnsi="Arial" w:cs="Arial"/>
          <w:sz w:val="18"/>
          <w:szCs w:val="18"/>
        </w:rPr>
        <w:t xml:space="preserve"> an experiment to test the effect of amylase on starch, the control would be</w:t>
      </w:r>
    </w:p>
    <w:p w:rsidR="0089724B" w:rsidRPr="00583325" w:rsidRDefault="0089724B" w:rsidP="00F75887">
      <w:pPr>
        <w:numPr>
          <w:ilvl w:val="0"/>
          <w:numId w:val="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A only</w:t>
      </w:r>
    </w:p>
    <w:p w:rsidR="0089724B" w:rsidRPr="00583325" w:rsidRDefault="0089724B" w:rsidP="00F75887">
      <w:pPr>
        <w:numPr>
          <w:ilvl w:val="0"/>
          <w:numId w:val="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B only</w:t>
      </w:r>
    </w:p>
    <w:p w:rsidR="0089724B" w:rsidRPr="00583325" w:rsidRDefault="0089724B" w:rsidP="00F75887">
      <w:pPr>
        <w:numPr>
          <w:ilvl w:val="0"/>
          <w:numId w:val="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C only</w:t>
      </w:r>
    </w:p>
    <w:p w:rsidR="0089724B" w:rsidRPr="00583325" w:rsidRDefault="0089724B" w:rsidP="00F75887">
      <w:pPr>
        <w:numPr>
          <w:ilvl w:val="0"/>
          <w:numId w:val="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flasks A and B</w:t>
      </w:r>
    </w:p>
    <w:p w:rsidR="0089724B" w:rsidRPr="00583325" w:rsidRDefault="0089724B" w:rsidP="00F75887">
      <w:pPr>
        <w:spacing w:after="0" w:line="240" w:lineRule="auto"/>
        <w:ind w:hanging="1980"/>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 xml:space="preserve">11. After 2 minutes, a positive test for sugar </w:t>
      </w:r>
      <w:r w:rsidR="003451D0" w:rsidRPr="00583325">
        <w:rPr>
          <w:rFonts w:ascii="Arial" w:hAnsi="Arial" w:cs="Arial"/>
          <w:sz w:val="18"/>
          <w:szCs w:val="18"/>
        </w:rPr>
        <w:t>(</w:t>
      </w:r>
      <w:proofErr w:type="spellStart"/>
      <w:r w:rsidR="003451D0" w:rsidRPr="00583325">
        <w:rPr>
          <w:rFonts w:ascii="Arial" w:hAnsi="Arial" w:cs="Arial"/>
          <w:sz w:val="18"/>
          <w:szCs w:val="18"/>
        </w:rPr>
        <w:t>monosaccharides</w:t>
      </w:r>
      <w:proofErr w:type="spellEnd"/>
      <w:r w:rsidR="003451D0" w:rsidRPr="00583325">
        <w:rPr>
          <w:rFonts w:ascii="Arial" w:hAnsi="Arial" w:cs="Arial"/>
          <w:sz w:val="18"/>
          <w:szCs w:val="18"/>
        </w:rPr>
        <w:t xml:space="preserve">) </w:t>
      </w:r>
      <w:r w:rsidRPr="00583325">
        <w:rPr>
          <w:rFonts w:ascii="Arial" w:hAnsi="Arial" w:cs="Arial"/>
          <w:sz w:val="18"/>
          <w:szCs w:val="18"/>
        </w:rPr>
        <w:t>would most likely be observed in</w:t>
      </w:r>
    </w:p>
    <w:p w:rsidR="0089724B" w:rsidRPr="00583325" w:rsidRDefault="0089724B" w:rsidP="00F75887">
      <w:pPr>
        <w:numPr>
          <w:ilvl w:val="0"/>
          <w:numId w:val="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A only</w:t>
      </w:r>
    </w:p>
    <w:p w:rsidR="0089724B" w:rsidRPr="00583325" w:rsidRDefault="0089724B" w:rsidP="00F75887">
      <w:pPr>
        <w:numPr>
          <w:ilvl w:val="0"/>
          <w:numId w:val="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B only</w:t>
      </w:r>
    </w:p>
    <w:p w:rsidR="0089724B" w:rsidRPr="00583325" w:rsidRDefault="0089724B" w:rsidP="00F75887">
      <w:pPr>
        <w:numPr>
          <w:ilvl w:val="0"/>
          <w:numId w:val="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C only</w:t>
      </w:r>
    </w:p>
    <w:p w:rsidR="0089724B" w:rsidRPr="00583325" w:rsidRDefault="0089724B" w:rsidP="00F75887">
      <w:pPr>
        <w:numPr>
          <w:ilvl w:val="0"/>
          <w:numId w:val="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flasks A and C</w:t>
      </w:r>
    </w:p>
    <w:p w:rsidR="003451D0" w:rsidRPr="00583325" w:rsidRDefault="003451D0"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12. Support for the hypothesis of enzyme denaturation can be obtained by comparing starch digestion in</w:t>
      </w:r>
    </w:p>
    <w:p w:rsidR="0089724B" w:rsidRPr="00583325" w:rsidRDefault="0089724B" w:rsidP="00F75887">
      <w:pPr>
        <w:numPr>
          <w:ilvl w:val="0"/>
          <w:numId w:val="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flasks A and B after 5 minutes</w:t>
      </w:r>
    </w:p>
    <w:p w:rsidR="0089724B" w:rsidRPr="00583325" w:rsidRDefault="0089724B" w:rsidP="00F75887">
      <w:pPr>
        <w:numPr>
          <w:ilvl w:val="0"/>
          <w:numId w:val="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flasks Band C after 5 minutes</w:t>
      </w:r>
    </w:p>
    <w:p w:rsidR="0089724B" w:rsidRPr="00583325" w:rsidRDefault="0089724B" w:rsidP="00F75887">
      <w:pPr>
        <w:numPr>
          <w:ilvl w:val="0"/>
          <w:numId w:val="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flasks A and C after 5 minutes</w:t>
      </w:r>
    </w:p>
    <w:p w:rsidR="0089724B" w:rsidRPr="00583325" w:rsidRDefault="0089724B" w:rsidP="00F75887">
      <w:pPr>
        <w:numPr>
          <w:ilvl w:val="0"/>
          <w:numId w:val="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flask A at time zero and again after 5 minutes</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widowControl w:val="0"/>
        <w:autoSpaceDE w:val="0"/>
        <w:autoSpaceDN w:val="0"/>
        <w:adjustRightInd w:val="0"/>
        <w:spacing w:after="0" w:line="240" w:lineRule="auto"/>
        <w:rPr>
          <w:rFonts w:ascii="Arial" w:hAnsi="Arial" w:cs="Arial"/>
          <w:sz w:val="18"/>
          <w:szCs w:val="18"/>
        </w:rPr>
      </w:pPr>
      <w:r w:rsidRPr="00583325">
        <w:rPr>
          <w:rFonts w:ascii="Arial" w:hAnsi="Arial" w:cs="Arial"/>
          <w:sz w:val="18"/>
          <w:szCs w:val="18"/>
        </w:rPr>
        <w:t xml:space="preserve">Frogs of three different species are weighed and the amount of oxygen consumed by each species is determined by placing them in a </w:t>
      </w:r>
      <w:proofErr w:type="spellStart"/>
      <w:r w:rsidRPr="00583325">
        <w:rPr>
          <w:rFonts w:ascii="Arial" w:hAnsi="Arial" w:cs="Arial"/>
          <w:sz w:val="18"/>
          <w:szCs w:val="18"/>
        </w:rPr>
        <w:t>respirometer</w:t>
      </w:r>
      <w:proofErr w:type="spellEnd"/>
      <w:r w:rsidRPr="00583325">
        <w:rPr>
          <w:rFonts w:ascii="Arial" w:hAnsi="Arial" w:cs="Arial"/>
          <w:sz w:val="18"/>
          <w:szCs w:val="18"/>
        </w:rPr>
        <w:t xml:space="preserve"> for 1 hour. The results of this experiment are listed below.</w:t>
      </w:r>
    </w:p>
    <w:p w:rsidR="0089724B" w:rsidRPr="00583325" w:rsidRDefault="0089724B" w:rsidP="00F75887">
      <w:pPr>
        <w:widowControl w:val="0"/>
        <w:tabs>
          <w:tab w:val="center" w:pos="1080"/>
          <w:tab w:val="center" w:pos="5760"/>
        </w:tabs>
        <w:autoSpaceDE w:val="0"/>
        <w:autoSpaceDN w:val="0"/>
        <w:adjustRightInd w:val="0"/>
        <w:spacing w:after="0" w:line="240" w:lineRule="auto"/>
        <w:ind w:left="2520"/>
        <w:rPr>
          <w:rFonts w:ascii="Arial" w:hAnsi="Arial" w:cs="Arial"/>
          <w:sz w:val="18"/>
          <w:szCs w:val="18"/>
        </w:rPr>
      </w:pPr>
      <w:r w:rsidRPr="00583325">
        <w:rPr>
          <w:rFonts w:ascii="Arial" w:hAnsi="Arial" w:cs="Arial"/>
          <w:sz w:val="18"/>
          <w:szCs w:val="18"/>
        </w:rPr>
        <w:t>Average</w:t>
      </w:r>
      <w:r w:rsidRPr="00583325">
        <w:rPr>
          <w:rFonts w:ascii="Arial" w:hAnsi="Arial" w:cs="Arial"/>
          <w:sz w:val="18"/>
          <w:szCs w:val="18"/>
        </w:rPr>
        <w:tab/>
        <w:t>Total Cubic Centimeters of Oxygen</w:t>
      </w:r>
    </w:p>
    <w:p w:rsidR="0089724B" w:rsidRPr="00583325" w:rsidRDefault="0089724B" w:rsidP="00F75887">
      <w:pPr>
        <w:widowControl w:val="0"/>
        <w:tabs>
          <w:tab w:val="center" w:pos="1080"/>
          <w:tab w:val="center" w:pos="2880"/>
          <w:tab w:val="center" w:pos="576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ab/>
      </w:r>
      <w:r w:rsidRPr="00583325">
        <w:rPr>
          <w:rFonts w:ascii="Arial" w:hAnsi="Arial" w:cs="Arial"/>
          <w:sz w:val="18"/>
          <w:szCs w:val="18"/>
          <w:u w:val="single"/>
        </w:rPr>
        <w:t>Species</w:t>
      </w:r>
      <w:r w:rsidRPr="00583325">
        <w:rPr>
          <w:rFonts w:ascii="Arial" w:hAnsi="Arial" w:cs="Arial"/>
          <w:sz w:val="18"/>
          <w:szCs w:val="18"/>
        </w:rPr>
        <w:tab/>
      </w:r>
      <w:r w:rsidRPr="00583325">
        <w:rPr>
          <w:rFonts w:ascii="Arial" w:hAnsi="Arial" w:cs="Arial"/>
          <w:sz w:val="18"/>
          <w:szCs w:val="18"/>
          <w:u w:val="single"/>
        </w:rPr>
        <w:t>Weight in Grams</w:t>
      </w:r>
      <w:r w:rsidRPr="00583325">
        <w:rPr>
          <w:rFonts w:ascii="Arial" w:hAnsi="Arial" w:cs="Arial"/>
          <w:sz w:val="18"/>
          <w:szCs w:val="18"/>
        </w:rPr>
        <w:tab/>
      </w:r>
      <w:r w:rsidRPr="00583325">
        <w:rPr>
          <w:rFonts w:ascii="Arial" w:hAnsi="Arial" w:cs="Arial"/>
          <w:sz w:val="18"/>
          <w:szCs w:val="18"/>
          <w:u w:val="single"/>
        </w:rPr>
        <w:t>Consumed in 1 Hour</w:t>
      </w:r>
    </w:p>
    <w:p w:rsidR="0089724B" w:rsidRPr="00583325" w:rsidRDefault="0089724B" w:rsidP="00F75887">
      <w:pPr>
        <w:tabs>
          <w:tab w:val="center" w:pos="1080"/>
          <w:tab w:val="center" w:pos="2880"/>
          <w:tab w:val="center" w:pos="5760"/>
        </w:tabs>
        <w:spacing w:after="0" w:line="240" w:lineRule="auto"/>
        <w:rPr>
          <w:rFonts w:ascii="Arial" w:hAnsi="Arial" w:cs="Arial"/>
          <w:sz w:val="18"/>
          <w:szCs w:val="18"/>
        </w:rPr>
      </w:pPr>
    </w:p>
    <w:p w:rsidR="0089724B" w:rsidRPr="00583325"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18"/>
          <w:szCs w:val="18"/>
        </w:rPr>
      </w:pPr>
      <w:r w:rsidRPr="00583325">
        <w:rPr>
          <w:rFonts w:ascii="Arial" w:hAnsi="Arial" w:cs="Arial"/>
          <w:sz w:val="18"/>
          <w:szCs w:val="18"/>
        </w:rPr>
        <w:t>1</w:t>
      </w:r>
      <w:r w:rsidRPr="00583325">
        <w:rPr>
          <w:rFonts w:ascii="Arial" w:hAnsi="Arial" w:cs="Arial"/>
          <w:sz w:val="18"/>
          <w:szCs w:val="18"/>
        </w:rPr>
        <w:tab/>
        <w:t>15</w:t>
      </w:r>
      <w:r w:rsidRPr="00583325">
        <w:rPr>
          <w:rFonts w:ascii="Arial" w:hAnsi="Arial" w:cs="Arial"/>
          <w:sz w:val="18"/>
          <w:szCs w:val="18"/>
        </w:rPr>
        <w:tab/>
        <w:t>0.75</w:t>
      </w:r>
    </w:p>
    <w:p w:rsidR="0089724B" w:rsidRPr="00583325"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18"/>
          <w:szCs w:val="18"/>
        </w:rPr>
      </w:pPr>
      <w:r w:rsidRPr="00583325">
        <w:rPr>
          <w:rFonts w:ascii="Arial" w:hAnsi="Arial" w:cs="Arial"/>
          <w:sz w:val="18"/>
          <w:szCs w:val="18"/>
        </w:rPr>
        <w:t>2</w:t>
      </w:r>
      <w:r w:rsidRPr="00583325">
        <w:rPr>
          <w:rFonts w:ascii="Arial" w:hAnsi="Arial" w:cs="Arial"/>
          <w:sz w:val="18"/>
          <w:szCs w:val="18"/>
        </w:rPr>
        <w:tab/>
        <w:t>11</w:t>
      </w:r>
      <w:r w:rsidRPr="00583325">
        <w:rPr>
          <w:rFonts w:ascii="Arial" w:hAnsi="Arial" w:cs="Arial"/>
          <w:sz w:val="18"/>
          <w:szCs w:val="18"/>
        </w:rPr>
        <w:tab/>
        <w:t>0.55</w:t>
      </w:r>
    </w:p>
    <w:p w:rsidR="0089724B" w:rsidRPr="00583325"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18"/>
          <w:szCs w:val="18"/>
        </w:rPr>
      </w:pPr>
      <w:r w:rsidRPr="00583325">
        <w:rPr>
          <w:rFonts w:ascii="Arial" w:hAnsi="Arial" w:cs="Arial"/>
          <w:sz w:val="18"/>
          <w:szCs w:val="18"/>
        </w:rPr>
        <w:t>3</w:t>
      </w:r>
      <w:r w:rsidRPr="00583325">
        <w:rPr>
          <w:rFonts w:ascii="Arial" w:hAnsi="Arial" w:cs="Arial"/>
          <w:sz w:val="18"/>
          <w:szCs w:val="18"/>
        </w:rPr>
        <w:tab/>
        <w:t>21</w:t>
      </w:r>
      <w:r w:rsidRPr="00583325">
        <w:rPr>
          <w:rFonts w:ascii="Arial" w:hAnsi="Arial" w:cs="Arial"/>
          <w:sz w:val="18"/>
          <w:szCs w:val="18"/>
        </w:rPr>
        <w:tab/>
        <w:t>1.05</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widowControl w:val="0"/>
        <w:autoSpaceDE w:val="0"/>
        <w:autoSpaceDN w:val="0"/>
        <w:adjustRightInd w:val="0"/>
        <w:spacing w:after="0" w:line="240" w:lineRule="auto"/>
        <w:rPr>
          <w:rFonts w:ascii="Arial" w:hAnsi="Arial" w:cs="Arial"/>
          <w:sz w:val="18"/>
          <w:szCs w:val="18"/>
        </w:rPr>
      </w:pPr>
      <w:r w:rsidRPr="00583325">
        <w:rPr>
          <w:rFonts w:ascii="Arial" w:hAnsi="Arial" w:cs="Arial"/>
          <w:sz w:val="18"/>
          <w:szCs w:val="18"/>
        </w:rPr>
        <w:t>13. From the information in the table, it is most reason</w:t>
      </w:r>
      <w:r w:rsidRPr="00583325">
        <w:rPr>
          <w:rFonts w:ascii="Arial" w:hAnsi="Arial" w:cs="Arial"/>
          <w:sz w:val="18"/>
          <w:szCs w:val="18"/>
        </w:rPr>
        <w:softHyphen/>
        <w:t>able to conclude that</w:t>
      </w:r>
    </w:p>
    <w:p w:rsidR="0089724B" w:rsidRPr="00583325" w:rsidRDefault="0089724B" w:rsidP="00F75887">
      <w:pPr>
        <w:numPr>
          <w:ilvl w:val="0"/>
          <w:numId w:val="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since all frogs respire through their skin, smaller frogs with smaller surface areas will consume less oxygen per gram of body weight than larger frogs with larger surface areas</w:t>
      </w:r>
    </w:p>
    <w:p w:rsidR="0089724B" w:rsidRPr="00583325" w:rsidRDefault="0089724B" w:rsidP="00F75887">
      <w:pPr>
        <w:numPr>
          <w:ilvl w:val="0"/>
          <w:numId w:val="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frogs placed in a warm environment will respire more rapidly than frogs placed in a colder environment</w:t>
      </w:r>
    </w:p>
    <w:p w:rsidR="0089724B" w:rsidRPr="00583325" w:rsidRDefault="0089724B" w:rsidP="00F75887">
      <w:pPr>
        <w:numPr>
          <w:ilvl w:val="0"/>
          <w:numId w:val="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each species of frog has its own unique rate of respiration</w:t>
      </w:r>
    </w:p>
    <w:p w:rsidR="0089724B" w:rsidRPr="00583325" w:rsidRDefault="0089724B" w:rsidP="00F75887">
      <w:pPr>
        <w:numPr>
          <w:ilvl w:val="0"/>
          <w:numId w:val="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amount of oxygen consumed per gram of body weight for each species is the same</w:t>
      </w:r>
    </w:p>
    <w:p w:rsidR="00695AE7" w:rsidRPr="00583325" w:rsidRDefault="00695AE7" w:rsidP="00F75887">
      <w:pPr>
        <w:spacing w:after="0" w:line="240" w:lineRule="auto"/>
        <w:rPr>
          <w:rFonts w:ascii="Arial" w:hAnsi="Arial" w:cs="Arial"/>
          <w:sz w:val="18"/>
          <w:szCs w:val="18"/>
        </w:rPr>
      </w:pPr>
    </w:p>
    <w:p w:rsidR="0089724B" w:rsidRPr="00583325" w:rsidRDefault="0089724B" w:rsidP="00F75887">
      <w:pPr>
        <w:pStyle w:val="Heading9"/>
        <w:spacing w:line="240" w:lineRule="auto"/>
        <w:rPr>
          <w:rFonts w:ascii="Arial" w:hAnsi="Arial" w:cs="Arial"/>
          <w:sz w:val="18"/>
          <w:szCs w:val="18"/>
        </w:rPr>
      </w:pPr>
      <w:r w:rsidRPr="00583325">
        <w:rPr>
          <w:rFonts w:ascii="Arial" w:hAnsi="Arial" w:cs="Arial"/>
          <w:sz w:val="18"/>
          <w:szCs w:val="18"/>
        </w:rPr>
        <w:t>Questions 14-16</w:t>
      </w:r>
    </w:p>
    <w:p w:rsidR="0089724B" w:rsidRPr="00583325" w:rsidRDefault="0089724B" w:rsidP="00F75887">
      <w:pPr>
        <w:widowControl w:val="0"/>
        <w:autoSpaceDE w:val="0"/>
        <w:autoSpaceDN w:val="0"/>
        <w:adjustRightInd w:val="0"/>
        <w:spacing w:after="0" w:line="240" w:lineRule="auto"/>
        <w:rPr>
          <w:rFonts w:ascii="Arial" w:hAnsi="Arial" w:cs="Arial"/>
          <w:sz w:val="18"/>
          <w:szCs w:val="18"/>
        </w:rPr>
      </w:pPr>
      <w:r w:rsidRPr="00583325">
        <w:rPr>
          <w:rFonts w:ascii="Arial" w:hAnsi="Arial" w:cs="Arial"/>
          <w:sz w:val="18"/>
          <w:szCs w:val="18"/>
        </w:rPr>
        <w:t>In a laboratory experiment using spectrophotometry, an enzyme is combined with its substrate at time zero. The absorbance of the resulting solution is measured at time zero and at five-minute intervals. In this procedure an increase in absorbance is related to the amount of product formed during the reaction. The experiment is conducted using the three preparations shown in the table below.</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widowControl w:val="0"/>
        <w:tabs>
          <w:tab w:val="center" w:pos="1440"/>
          <w:tab w:val="center" w:pos="3600"/>
          <w:tab w:val="center" w:pos="4320"/>
          <w:tab w:val="center" w:pos="5040"/>
          <w:tab w:val="center" w:pos="5760"/>
          <w:tab w:val="center" w:pos="6480"/>
        </w:tabs>
        <w:autoSpaceDE w:val="0"/>
        <w:autoSpaceDN w:val="0"/>
        <w:adjustRightInd w:val="0"/>
        <w:spacing w:after="0" w:line="240" w:lineRule="auto"/>
        <w:ind w:left="360"/>
        <w:jc w:val="both"/>
        <w:rPr>
          <w:rFonts w:ascii="Arial" w:hAnsi="Arial" w:cs="Arial"/>
          <w:sz w:val="18"/>
          <w:szCs w:val="18"/>
        </w:rPr>
      </w:pPr>
      <w:r w:rsidRPr="00583325">
        <w:rPr>
          <w:rFonts w:ascii="Arial" w:hAnsi="Arial" w:cs="Arial"/>
          <w:sz w:val="18"/>
          <w:szCs w:val="18"/>
          <w:u w:val="single"/>
        </w:rPr>
        <w:t>Enzyme Preparation</w:t>
      </w:r>
      <w:r w:rsidRPr="00583325">
        <w:rPr>
          <w:rFonts w:ascii="Arial" w:hAnsi="Arial" w:cs="Arial"/>
          <w:sz w:val="18"/>
          <w:szCs w:val="18"/>
        </w:rPr>
        <w:tab/>
      </w:r>
      <w:r w:rsidRPr="00583325">
        <w:rPr>
          <w:rFonts w:ascii="Arial" w:hAnsi="Arial" w:cs="Arial"/>
          <w:sz w:val="18"/>
          <w:szCs w:val="18"/>
        </w:rPr>
        <w:tab/>
      </w:r>
      <w:r w:rsidRPr="00583325">
        <w:rPr>
          <w:rFonts w:ascii="Arial" w:hAnsi="Arial" w:cs="Arial"/>
          <w:sz w:val="18"/>
          <w:szCs w:val="18"/>
        </w:rPr>
        <w:tab/>
      </w:r>
      <w:r w:rsidRPr="00583325">
        <w:rPr>
          <w:rFonts w:ascii="Arial" w:hAnsi="Arial" w:cs="Arial"/>
          <w:sz w:val="18"/>
          <w:szCs w:val="18"/>
          <w:u w:val="single"/>
        </w:rPr>
        <w:t>0 min</w:t>
      </w:r>
      <w:r w:rsidRPr="00583325">
        <w:rPr>
          <w:rFonts w:ascii="Arial" w:hAnsi="Arial" w:cs="Arial"/>
          <w:sz w:val="18"/>
          <w:szCs w:val="18"/>
        </w:rPr>
        <w:tab/>
        <w:t xml:space="preserve">     </w:t>
      </w:r>
      <w:r w:rsidRPr="00583325">
        <w:rPr>
          <w:rFonts w:ascii="Arial" w:hAnsi="Arial" w:cs="Arial"/>
          <w:sz w:val="18"/>
          <w:szCs w:val="18"/>
          <w:u w:val="single"/>
        </w:rPr>
        <w:t>5 min</w:t>
      </w:r>
      <w:r w:rsidRPr="00583325">
        <w:rPr>
          <w:rFonts w:ascii="Arial" w:hAnsi="Arial" w:cs="Arial"/>
          <w:sz w:val="18"/>
          <w:szCs w:val="18"/>
        </w:rPr>
        <w:tab/>
        <w:t xml:space="preserve">     </w:t>
      </w:r>
      <w:r w:rsidRPr="00583325">
        <w:rPr>
          <w:rFonts w:ascii="Arial" w:hAnsi="Arial" w:cs="Arial"/>
          <w:sz w:val="18"/>
          <w:szCs w:val="18"/>
          <w:u w:val="single"/>
        </w:rPr>
        <w:t>10min</w:t>
      </w:r>
      <w:r w:rsidRPr="00583325">
        <w:rPr>
          <w:rFonts w:ascii="Arial" w:hAnsi="Arial" w:cs="Arial"/>
          <w:sz w:val="18"/>
          <w:szCs w:val="18"/>
        </w:rPr>
        <w:t xml:space="preserve">     </w:t>
      </w:r>
      <w:r w:rsidRPr="00583325">
        <w:rPr>
          <w:rFonts w:ascii="Arial" w:hAnsi="Arial" w:cs="Arial"/>
          <w:sz w:val="18"/>
          <w:szCs w:val="18"/>
          <w:u w:val="single"/>
        </w:rPr>
        <w:t>15 min</w:t>
      </w:r>
      <w:r w:rsidRPr="00583325">
        <w:rPr>
          <w:rFonts w:ascii="Arial" w:hAnsi="Arial" w:cs="Arial"/>
          <w:sz w:val="18"/>
          <w:szCs w:val="18"/>
        </w:rPr>
        <w:t xml:space="preserve">     </w:t>
      </w:r>
      <w:r w:rsidRPr="00583325">
        <w:rPr>
          <w:rFonts w:ascii="Arial" w:hAnsi="Arial" w:cs="Arial"/>
          <w:sz w:val="18"/>
          <w:szCs w:val="18"/>
          <w:u w:val="single"/>
        </w:rPr>
        <w:t>20min</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widowControl w:val="0"/>
        <w:tabs>
          <w:tab w:val="decimal" w:pos="270"/>
          <w:tab w:val="left" w:pos="450"/>
          <w:tab w:val="center" w:pos="3600"/>
          <w:tab w:val="center" w:pos="4320"/>
          <w:tab w:val="center" w:pos="5040"/>
          <w:tab w:val="center" w:pos="5760"/>
          <w:tab w:val="center" w:pos="648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I. 3 mL of enzyme preparation</w:t>
      </w:r>
      <w:r w:rsidRPr="00583325">
        <w:rPr>
          <w:rFonts w:ascii="Arial" w:hAnsi="Arial" w:cs="Arial"/>
          <w:sz w:val="18"/>
          <w:szCs w:val="18"/>
        </w:rPr>
        <w:tab/>
      </w:r>
      <w:r w:rsidRPr="00583325">
        <w:rPr>
          <w:rFonts w:ascii="Arial" w:hAnsi="Arial" w:cs="Arial"/>
          <w:sz w:val="18"/>
          <w:szCs w:val="18"/>
        </w:rPr>
        <w:tab/>
      </w:r>
      <w:r w:rsidRPr="00583325">
        <w:rPr>
          <w:rFonts w:ascii="Arial" w:hAnsi="Arial" w:cs="Arial"/>
          <w:sz w:val="18"/>
          <w:szCs w:val="18"/>
        </w:rPr>
        <w:tab/>
        <w:t>0.0</w:t>
      </w:r>
      <w:r w:rsidRPr="00583325">
        <w:rPr>
          <w:rFonts w:ascii="Arial" w:hAnsi="Arial" w:cs="Arial"/>
          <w:sz w:val="18"/>
          <w:szCs w:val="18"/>
        </w:rPr>
        <w:tab/>
        <w:t xml:space="preserve">     0.22</w:t>
      </w:r>
      <w:r w:rsidRPr="00583325">
        <w:rPr>
          <w:rFonts w:ascii="Arial" w:hAnsi="Arial" w:cs="Arial"/>
          <w:sz w:val="18"/>
          <w:szCs w:val="18"/>
        </w:rPr>
        <w:tab/>
        <w:t xml:space="preserve">       0.33</w:t>
      </w:r>
      <w:r w:rsidRPr="00583325">
        <w:rPr>
          <w:rFonts w:ascii="Arial" w:hAnsi="Arial" w:cs="Arial"/>
          <w:sz w:val="18"/>
          <w:szCs w:val="18"/>
        </w:rPr>
        <w:tab/>
        <w:t xml:space="preserve">  0.38</w:t>
      </w:r>
      <w:r w:rsidRPr="00583325">
        <w:rPr>
          <w:rFonts w:ascii="Arial" w:hAnsi="Arial" w:cs="Arial"/>
          <w:sz w:val="18"/>
          <w:szCs w:val="18"/>
        </w:rPr>
        <w:tab/>
        <w:t xml:space="preserve"> 0.37</w:t>
      </w:r>
    </w:p>
    <w:p w:rsidR="0089724B" w:rsidRPr="00583325" w:rsidRDefault="0089724B" w:rsidP="00F75887">
      <w:pPr>
        <w:widowControl w:val="0"/>
        <w:tabs>
          <w:tab w:val="left" w:pos="45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 xml:space="preserve">   2 mL of substrate</w:t>
      </w:r>
    </w:p>
    <w:p w:rsidR="0089724B" w:rsidRPr="00583325" w:rsidRDefault="0089724B" w:rsidP="00F75887">
      <w:pPr>
        <w:widowControl w:val="0"/>
        <w:tabs>
          <w:tab w:val="left" w:pos="45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 xml:space="preserve">   </w:t>
      </w:r>
      <w:proofErr w:type="gramStart"/>
      <w:r w:rsidRPr="00583325">
        <w:rPr>
          <w:rFonts w:ascii="Arial" w:hAnsi="Arial" w:cs="Arial"/>
          <w:sz w:val="18"/>
          <w:szCs w:val="18"/>
        </w:rPr>
        <w:t>pH</w:t>
      </w:r>
      <w:proofErr w:type="gramEnd"/>
      <w:r w:rsidRPr="00583325">
        <w:rPr>
          <w:rFonts w:ascii="Arial" w:hAnsi="Arial" w:cs="Arial"/>
          <w:sz w:val="18"/>
          <w:szCs w:val="18"/>
        </w:rPr>
        <w:t xml:space="preserve"> 5.0</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widowControl w:val="0"/>
        <w:tabs>
          <w:tab w:val="decimal" w:pos="270"/>
          <w:tab w:val="left" w:pos="450"/>
          <w:tab w:val="center" w:pos="3600"/>
          <w:tab w:val="center" w:pos="4320"/>
          <w:tab w:val="center" w:pos="5040"/>
          <w:tab w:val="center" w:pos="5760"/>
          <w:tab w:val="center" w:pos="648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II. 3 mL</w:t>
      </w:r>
      <w:r w:rsidR="00695AE7" w:rsidRPr="00583325">
        <w:rPr>
          <w:rFonts w:ascii="Arial" w:hAnsi="Arial" w:cs="Arial"/>
          <w:sz w:val="18"/>
          <w:szCs w:val="18"/>
        </w:rPr>
        <w:t xml:space="preserve"> of boiled enzyme </w:t>
      </w:r>
      <w:r w:rsidR="00695AE7" w:rsidRPr="00583325">
        <w:rPr>
          <w:rFonts w:ascii="Arial" w:hAnsi="Arial" w:cs="Arial"/>
          <w:sz w:val="18"/>
          <w:szCs w:val="18"/>
        </w:rPr>
        <w:lastRenderedPageBreak/>
        <w:t>preparation</w:t>
      </w:r>
      <w:r w:rsidR="00695AE7" w:rsidRPr="00583325">
        <w:rPr>
          <w:rFonts w:ascii="Arial" w:hAnsi="Arial" w:cs="Arial"/>
          <w:sz w:val="18"/>
          <w:szCs w:val="18"/>
        </w:rPr>
        <w:tab/>
      </w:r>
      <w:r w:rsidR="00695AE7" w:rsidRPr="00583325">
        <w:rPr>
          <w:rFonts w:ascii="Arial" w:hAnsi="Arial" w:cs="Arial"/>
          <w:sz w:val="18"/>
          <w:szCs w:val="18"/>
        </w:rPr>
        <w:tab/>
      </w:r>
      <w:r w:rsidRPr="00583325">
        <w:rPr>
          <w:rFonts w:ascii="Arial" w:hAnsi="Arial" w:cs="Arial"/>
          <w:sz w:val="18"/>
          <w:szCs w:val="18"/>
        </w:rPr>
        <w:t>0.0</w:t>
      </w:r>
      <w:r w:rsidRPr="00583325">
        <w:rPr>
          <w:rFonts w:ascii="Arial" w:hAnsi="Arial" w:cs="Arial"/>
          <w:sz w:val="18"/>
          <w:szCs w:val="18"/>
        </w:rPr>
        <w:tab/>
        <w:t xml:space="preserve">     0.06</w:t>
      </w:r>
      <w:r w:rsidRPr="00583325">
        <w:rPr>
          <w:rFonts w:ascii="Arial" w:hAnsi="Arial" w:cs="Arial"/>
          <w:sz w:val="18"/>
          <w:szCs w:val="18"/>
        </w:rPr>
        <w:tab/>
        <w:t xml:space="preserve">       0.04</w:t>
      </w:r>
      <w:r w:rsidRPr="00583325">
        <w:rPr>
          <w:rFonts w:ascii="Arial" w:hAnsi="Arial" w:cs="Arial"/>
          <w:sz w:val="18"/>
          <w:szCs w:val="18"/>
        </w:rPr>
        <w:tab/>
        <w:t xml:space="preserve"> 0.03</w:t>
      </w:r>
      <w:r w:rsidRPr="00583325">
        <w:rPr>
          <w:rFonts w:ascii="Arial" w:hAnsi="Arial" w:cs="Arial"/>
          <w:sz w:val="18"/>
          <w:szCs w:val="18"/>
        </w:rPr>
        <w:tab/>
        <w:t xml:space="preserve"> 0.04</w:t>
      </w:r>
    </w:p>
    <w:p w:rsidR="0089724B" w:rsidRPr="00583325" w:rsidRDefault="0089724B" w:rsidP="00F75887">
      <w:pPr>
        <w:widowControl w:val="0"/>
        <w:tabs>
          <w:tab w:val="left" w:pos="45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 xml:space="preserve">    2 mL of substrate</w:t>
      </w:r>
    </w:p>
    <w:p w:rsidR="0089724B" w:rsidRPr="00583325" w:rsidRDefault="0089724B" w:rsidP="00F75887">
      <w:pPr>
        <w:widowControl w:val="0"/>
        <w:tabs>
          <w:tab w:val="left" w:pos="45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 xml:space="preserve">    </w:t>
      </w:r>
      <w:proofErr w:type="gramStart"/>
      <w:r w:rsidRPr="00583325">
        <w:rPr>
          <w:rFonts w:ascii="Arial" w:hAnsi="Arial" w:cs="Arial"/>
          <w:sz w:val="18"/>
          <w:szCs w:val="18"/>
        </w:rPr>
        <w:t>pH</w:t>
      </w:r>
      <w:proofErr w:type="gramEnd"/>
      <w:r w:rsidRPr="00583325">
        <w:rPr>
          <w:rFonts w:ascii="Arial" w:hAnsi="Arial" w:cs="Arial"/>
          <w:sz w:val="18"/>
          <w:szCs w:val="18"/>
        </w:rPr>
        <w:t xml:space="preserve"> 5.0</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widowControl w:val="0"/>
        <w:tabs>
          <w:tab w:val="decimal" w:pos="270"/>
          <w:tab w:val="left" w:pos="450"/>
          <w:tab w:val="center" w:pos="3600"/>
          <w:tab w:val="center" w:pos="4320"/>
          <w:tab w:val="center" w:pos="5040"/>
          <w:tab w:val="center" w:pos="5850"/>
          <w:tab w:val="center" w:pos="648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III. 3 mL of enzyme preparation</w:t>
      </w:r>
      <w:r w:rsidRPr="00583325">
        <w:rPr>
          <w:rFonts w:ascii="Arial" w:hAnsi="Arial" w:cs="Arial"/>
          <w:sz w:val="18"/>
          <w:szCs w:val="18"/>
        </w:rPr>
        <w:tab/>
      </w:r>
      <w:r w:rsidRPr="00583325">
        <w:rPr>
          <w:rFonts w:ascii="Arial" w:hAnsi="Arial" w:cs="Arial"/>
          <w:sz w:val="18"/>
          <w:szCs w:val="18"/>
        </w:rPr>
        <w:tab/>
      </w:r>
      <w:r w:rsidRPr="00583325">
        <w:rPr>
          <w:rFonts w:ascii="Arial" w:hAnsi="Arial" w:cs="Arial"/>
          <w:sz w:val="18"/>
          <w:szCs w:val="18"/>
        </w:rPr>
        <w:tab/>
        <w:t>0.0</w:t>
      </w:r>
      <w:r w:rsidRPr="00583325">
        <w:rPr>
          <w:rFonts w:ascii="Arial" w:hAnsi="Arial" w:cs="Arial"/>
          <w:sz w:val="18"/>
          <w:szCs w:val="18"/>
        </w:rPr>
        <w:tab/>
        <w:t xml:space="preserve">     0.32</w:t>
      </w:r>
      <w:r w:rsidRPr="00583325">
        <w:rPr>
          <w:rFonts w:ascii="Arial" w:hAnsi="Arial" w:cs="Arial"/>
          <w:sz w:val="18"/>
          <w:szCs w:val="18"/>
        </w:rPr>
        <w:tab/>
        <w:t xml:space="preserve">       0.37</w:t>
      </w:r>
      <w:r w:rsidRPr="00583325">
        <w:rPr>
          <w:rFonts w:ascii="Arial" w:hAnsi="Arial" w:cs="Arial"/>
          <w:sz w:val="18"/>
          <w:szCs w:val="18"/>
        </w:rPr>
        <w:tab/>
        <w:t xml:space="preserve"> 0.36</w:t>
      </w:r>
      <w:r w:rsidRPr="00583325">
        <w:rPr>
          <w:rFonts w:ascii="Arial" w:hAnsi="Arial" w:cs="Arial"/>
          <w:sz w:val="18"/>
          <w:szCs w:val="18"/>
        </w:rPr>
        <w:tab/>
        <w:t xml:space="preserve"> 0.38</w:t>
      </w:r>
    </w:p>
    <w:p w:rsidR="0089724B" w:rsidRPr="00583325" w:rsidRDefault="0089724B" w:rsidP="00F75887">
      <w:pPr>
        <w:widowControl w:val="0"/>
        <w:tabs>
          <w:tab w:val="left" w:pos="45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 xml:space="preserve">     2 mL of substrate</w:t>
      </w:r>
    </w:p>
    <w:p w:rsidR="0089724B" w:rsidRPr="00583325" w:rsidRDefault="0089724B" w:rsidP="00F75887">
      <w:pPr>
        <w:widowControl w:val="0"/>
        <w:tabs>
          <w:tab w:val="left" w:pos="450"/>
        </w:tabs>
        <w:autoSpaceDE w:val="0"/>
        <w:autoSpaceDN w:val="0"/>
        <w:adjustRightInd w:val="0"/>
        <w:spacing w:after="0" w:line="240" w:lineRule="auto"/>
        <w:ind w:left="360"/>
        <w:rPr>
          <w:rFonts w:ascii="Arial" w:hAnsi="Arial" w:cs="Arial"/>
          <w:sz w:val="18"/>
          <w:szCs w:val="18"/>
        </w:rPr>
      </w:pPr>
      <w:r w:rsidRPr="00583325">
        <w:rPr>
          <w:rFonts w:ascii="Arial" w:hAnsi="Arial" w:cs="Arial"/>
          <w:sz w:val="18"/>
          <w:szCs w:val="18"/>
        </w:rPr>
        <w:t xml:space="preserve">     </w:t>
      </w:r>
      <w:proofErr w:type="gramStart"/>
      <w:r w:rsidRPr="00583325">
        <w:rPr>
          <w:rFonts w:ascii="Arial" w:hAnsi="Arial" w:cs="Arial"/>
          <w:sz w:val="18"/>
          <w:szCs w:val="18"/>
        </w:rPr>
        <w:t>pH</w:t>
      </w:r>
      <w:proofErr w:type="gramEnd"/>
      <w:r w:rsidRPr="00583325">
        <w:rPr>
          <w:rFonts w:ascii="Arial" w:hAnsi="Arial" w:cs="Arial"/>
          <w:sz w:val="18"/>
          <w:szCs w:val="18"/>
        </w:rPr>
        <w:t xml:space="preserve"> 6.0</w:t>
      </w:r>
    </w:p>
    <w:p w:rsidR="00F75887" w:rsidRPr="00583325" w:rsidRDefault="00F75887"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 xml:space="preserve">14. </w:t>
      </w:r>
      <w:proofErr w:type="gramStart"/>
      <w:r w:rsidRPr="00583325">
        <w:rPr>
          <w:rFonts w:ascii="Arial" w:hAnsi="Arial" w:cs="Arial"/>
          <w:sz w:val="18"/>
          <w:szCs w:val="18"/>
        </w:rPr>
        <w:t>The</w:t>
      </w:r>
      <w:proofErr w:type="gramEnd"/>
      <w:r w:rsidRPr="00583325">
        <w:rPr>
          <w:rFonts w:ascii="Arial" w:hAnsi="Arial" w:cs="Arial"/>
          <w:sz w:val="18"/>
          <w:szCs w:val="18"/>
        </w:rPr>
        <w:t xml:space="preserve"> most likely reason for the failure of the absor</w:t>
      </w:r>
      <w:r w:rsidRPr="00583325">
        <w:rPr>
          <w:rFonts w:ascii="Arial" w:hAnsi="Arial" w:cs="Arial"/>
          <w:sz w:val="18"/>
          <w:szCs w:val="18"/>
        </w:rPr>
        <w:softHyphen/>
        <w:t xml:space="preserve">bance to increase significantly after 10 minutes in preparation </w:t>
      </w:r>
      <w:r w:rsidRPr="00583325">
        <w:rPr>
          <w:rFonts w:ascii="Arial" w:hAnsi="Arial" w:cs="Arial"/>
          <w:bCs/>
          <w:sz w:val="18"/>
          <w:szCs w:val="18"/>
        </w:rPr>
        <w:t xml:space="preserve">III </w:t>
      </w:r>
      <w:r w:rsidRPr="00583325">
        <w:rPr>
          <w:rFonts w:ascii="Arial" w:hAnsi="Arial" w:cs="Arial"/>
          <w:sz w:val="18"/>
          <w:szCs w:val="18"/>
        </w:rPr>
        <w:t>is that</w:t>
      </w:r>
    </w:p>
    <w:p w:rsidR="0089724B" w:rsidRPr="00583325" w:rsidRDefault="0089724B" w:rsidP="00F75887">
      <w:pPr>
        <w:numPr>
          <w:ilvl w:val="0"/>
          <w:numId w:val="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reaction is thermodynamically impossible at pH 6.0</w:t>
      </w:r>
    </w:p>
    <w:p w:rsidR="0089724B" w:rsidRPr="00583325" w:rsidRDefault="0089724B" w:rsidP="00F75887">
      <w:pPr>
        <w:numPr>
          <w:ilvl w:val="0"/>
          <w:numId w:val="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enzyme is not active at this pH</w:t>
      </w:r>
    </w:p>
    <w:p w:rsidR="0089724B" w:rsidRPr="00583325" w:rsidRDefault="0089724B" w:rsidP="00F75887">
      <w:pPr>
        <w:numPr>
          <w:ilvl w:val="0"/>
          <w:numId w:val="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 pH of 6.0 prevents color development beyond an absorbance of 0.38</w:t>
      </w:r>
    </w:p>
    <w:p w:rsidR="0089724B" w:rsidRPr="00583325" w:rsidRDefault="0089724B" w:rsidP="00F75887">
      <w:pPr>
        <w:numPr>
          <w:ilvl w:val="0"/>
          <w:numId w:val="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most of the substrate was digested during the first 10 minutes</w:t>
      </w:r>
    </w:p>
    <w:p w:rsidR="0089724B" w:rsidRPr="00583325" w:rsidRDefault="0089724B" w:rsidP="00F75887">
      <w:pPr>
        <w:spacing w:after="0" w:line="240" w:lineRule="auto"/>
        <w:rPr>
          <w:rFonts w:ascii="Arial" w:hAnsi="Arial" w:cs="Arial"/>
          <w:sz w:val="18"/>
          <w:szCs w:val="18"/>
        </w:rPr>
      </w:pPr>
    </w:p>
    <w:p w:rsidR="00F75887" w:rsidRPr="00583325" w:rsidRDefault="00F75887"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15. Which of the following statements is best supported by the data?</w:t>
      </w:r>
    </w:p>
    <w:p w:rsidR="0089724B" w:rsidRPr="00583325" w:rsidRDefault="0089724B" w:rsidP="00F75887">
      <w:pPr>
        <w:numPr>
          <w:ilvl w:val="0"/>
          <w:numId w:val="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Increasing the pH to 7.0 would yield an absorbance higher than 0.30 after 5 minutes.</w:t>
      </w:r>
    </w:p>
    <w:p w:rsidR="0089724B" w:rsidRPr="00583325" w:rsidRDefault="0089724B" w:rsidP="00F75887">
      <w:pPr>
        <w:numPr>
          <w:ilvl w:val="0"/>
          <w:numId w:val="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enzyme demonstrates more activity at pH 6.0 than at pH 5.0.</w:t>
      </w:r>
    </w:p>
    <w:p w:rsidR="0089724B" w:rsidRPr="00583325" w:rsidRDefault="0089724B" w:rsidP="00F75887">
      <w:pPr>
        <w:numPr>
          <w:ilvl w:val="0"/>
          <w:numId w:val="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enzyme has no activity at pH 6.0.</w:t>
      </w:r>
    </w:p>
    <w:p w:rsidR="0089724B" w:rsidRPr="00583325" w:rsidRDefault="0089724B" w:rsidP="00F75887">
      <w:pPr>
        <w:numPr>
          <w:ilvl w:val="0"/>
          <w:numId w:val="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 pH of 5.0 is the optimum for the activity of the enzyme.</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16. Which of the following can best be concluded from a comparison of the results of preparation II with those of preparation I?</w:t>
      </w:r>
    </w:p>
    <w:p w:rsidR="0089724B" w:rsidRPr="00583325" w:rsidRDefault="0089724B" w:rsidP="00F75887">
      <w:pPr>
        <w:numPr>
          <w:ilvl w:val="0"/>
          <w:numId w:val="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Heating the enzyme is required to increase the absorbance.</w:t>
      </w:r>
    </w:p>
    <w:p w:rsidR="0089724B" w:rsidRPr="00583325" w:rsidRDefault="0089724B" w:rsidP="00F75887">
      <w:pPr>
        <w:numPr>
          <w:ilvl w:val="0"/>
          <w:numId w:val="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Boiling does not break down the substrate.</w:t>
      </w:r>
    </w:p>
    <w:p w:rsidR="0089724B" w:rsidRPr="00583325" w:rsidRDefault="0089724B" w:rsidP="00F75887">
      <w:pPr>
        <w:numPr>
          <w:ilvl w:val="0"/>
          <w:numId w:val="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Most of the increase in the amount of product in preparation I was due to enzymatic degradation of the substrate.</w:t>
      </w:r>
    </w:p>
    <w:p w:rsidR="0089724B" w:rsidRPr="00583325" w:rsidRDefault="0089724B" w:rsidP="00F75887">
      <w:pPr>
        <w:numPr>
          <w:ilvl w:val="0"/>
          <w:numId w:val="8"/>
        </w:numPr>
        <w:tabs>
          <w:tab w:val="center" w:pos="630"/>
        </w:tabs>
        <w:spacing w:after="0" w:line="240" w:lineRule="auto"/>
        <w:rPr>
          <w:rFonts w:ascii="Arial" w:hAnsi="Arial" w:cs="Arial"/>
          <w:sz w:val="18"/>
          <w:szCs w:val="18"/>
        </w:rPr>
      </w:pPr>
      <w:r w:rsidRPr="00583325">
        <w:rPr>
          <w:rFonts w:ascii="Arial" w:hAnsi="Arial" w:cs="Arial"/>
          <w:sz w:val="18"/>
          <w:szCs w:val="18"/>
        </w:rPr>
        <w:t>Enzymatic reactions proceed at a faster rate after boiling the enzyme.</w:t>
      </w:r>
    </w:p>
    <w:p w:rsidR="0089724B" w:rsidRPr="00583325" w:rsidRDefault="00F75887" w:rsidP="00F75887">
      <w:pPr>
        <w:autoSpaceDE w:val="0"/>
        <w:autoSpaceDN w:val="0"/>
        <w:adjustRightInd w:val="0"/>
        <w:spacing w:after="0" w:line="240" w:lineRule="auto"/>
        <w:rPr>
          <w:rFonts w:ascii="Arial" w:hAnsi="Arial" w:cs="Arial"/>
          <w:bCs/>
          <w:sz w:val="18"/>
          <w:szCs w:val="18"/>
        </w:rPr>
      </w:pPr>
      <w:r w:rsidRPr="00583325">
        <w:rPr>
          <w:rFonts w:ascii="Arial" w:hAnsi="Arial" w:cs="Arial"/>
          <w:bCs/>
          <w:noProof/>
          <w:sz w:val="18"/>
          <w:szCs w:val="18"/>
        </w:rPr>
        <w:drawing>
          <wp:anchor distT="0" distB="0" distL="114300" distR="114300" simplePos="0" relativeHeight="251666432" behindDoc="1" locked="0" layoutInCell="1" allowOverlap="1">
            <wp:simplePos x="0" y="0"/>
            <wp:positionH relativeFrom="column">
              <wp:posOffset>4118610</wp:posOffset>
            </wp:positionH>
            <wp:positionV relativeFrom="paragraph">
              <wp:posOffset>34925</wp:posOffset>
            </wp:positionV>
            <wp:extent cx="2886075" cy="2847975"/>
            <wp:effectExtent l="19050" t="0" r="9525" b="0"/>
            <wp:wrapTight wrapText="bothSides">
              <wp:wrapPolygon edited="0">
                <wp:start x="-143" y="0"/>
                <wp:lineTo x="-143" y="21528"/>
                <wp:lineTo x="21671" y="21528"/>
                <wp:lineTo x="21671" y="0"/>
                <wp:lineTo x="-143"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86075" cy="2847975"/>
                    </a:xfrm>
                    <a:prstGeom prst="rect">
                      <a:avLst/>
                    </a:prstGeom>
                    <a:noFill/>
                    <a:ln w="9525">
                      <a:noFill/>
                      <a:miter lim="800000"/>
                      <a:headEnd/>
                      <a:tailEnd/>
                    </a:ln>
                  </pic:spPr>
                </pic:pic>
              </a:graphicData>
            </a:graphic>
          </wp:anchor>
        </w:drawing>
      </w:r>
    </w:p>
    <w:p w:rsidR="0089724B" w:rsidRPr="00583325" w:rsidRDefault="00695AE7" w:rsidP="00F75887">
      <w:pPr>
        <w:pStyle w:val="Heading1"/>
        <w:rPr>
          <w:rFonts w:ascii="Arial" w:hAnsi="Arial" w:cs="Arial"/>
          <w:b w:val="0"/>
          <w:szCs w:val="18"/>
          <w:u w:val="single"/>
        </w:rPr>
      </w:pPr>
      <w:r w:rsidRPr="00583325">
        <w:rPr>
          <w:rFonts w:ascii="Arial" w:hAnsi="Arial" w:cs="Arial"/>
          <w:b w:val="0"/>
          <w:szCs w:val="18"/>
          <w:u w:val="single"/>
        </w:rPr>
        <w:t>Question 17</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Both myoglobin and hemoglobin are proteins that bind reversibly with molecular oxygen. The graph below shows the oxygen-binding saturation of each protein at different concentrations of oxygen.</w:t>
      </w:r>
      <w:r w:rsidRPr="00583325">
        <w:rPr>
          <w:rFonts w:ascii="Arial" w:hAnsi="Arial" w:cs="Arial"/>
          <w:sz w:val="18"/>
          <w:szCs w:val="18"/>
        </w:rPr>
        <w:tab/>
      </w:r>
    </w:p>
    <w:p w:rsidR="0089724B" w:rsidRPr="00583325" w:rsidRDefault="0089724B" w:rsidP="00F75887">
      <w:pPr>
        <w:autoSpaceDE w:val="0"/>
        <w:autoSpaceDN w:val="0"/>
        <w:adjustRightInd w:val="0"/>
        <w:spacing w:after="0" w:line="240" w:lineRule="auto"/>
        <w:rPr>
          <w:rFonts w:ascii="Arial" w:hAnsi="Arial" w:cs="Arial"/>
          <w:sz w:val="18"/>
          <w:szCs w:val="18"/>
        </w:rPr>
      </w:pP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17. Which of the following statements is correct?</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(A) At 10 mm Hg partial pressure, hemoglobin binds oxygen but myoglobin does not.</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(B) At 20 mm Hg partial pressure, myoglobin and hemoglobin bind oxygen in equal amounts.</w:t>
      </w:r>
    </w:p>
    <w:p w:rsidR="0089724B" w:rsidRPr="00583325" w:rsidRDefault="0089724B" w:rsidP="00F75887">
      <w:pPr>
        <w:autoSpaceDE w:val="0"/>
        <w:autoSpaceDN w:val="0"/>
        <w:adjustRightInd w:val="0"/>
        <w:spacing w:after="0" w:line="240" w:lineRule="auto"/>
        <w:rPr>
          <w:rFonts w:ascii="Arial" w:hAnsi="Arial" w:cs="Arial"/>
          <w:bCs/>
          <w:sz w:val="18"/>
          <w:szCs w:val="18"/>
        </w:rPr>
      </w:pPr>
      <w:r w:rsidRPr="00583325">
        <w:rPr>
          <w:rFonts w:ascii="Arial" w:hAnsi="Arial" w:cs="Arial"/>
          <w:bCs/>
          <w:sz w:val="18"/>
          <w:szCs w:val="18"/>
        </w:rPr>
        <w:t>(C) At 40 mm Hg partial pressure, myoglobin has a greater affinity for oxygen than hemoglobin has.</w:t>
      </w:r>
    </w:p>
    <w:p w:rsidR="0089724B" w:rsidRPr="00583325" w:rsidRDefault="0089724B" w:rsidP="00F75887">
      <w:pPr>
        <w:autoSpaceDE w:val="0"/>
        <w:autoSpaceDN w:val="0"/>
        <w:adjustRightInd w:val="0"/>
        <w:spacing w:after="0" w:line="240" w:lineRule="auto"/>
        <w:rPr>
          <w:rFonts w:ascii="Arial" w:hAnsi="Arial" w:cs="Arial"/>
          <w:sz w:val="18"/>
          <w:szCs w:val="18"/>
        </w:rPr>
      </w:pPr>
      <w:r w:rsidRPr="00583325">
        <w:rPr>
          <w:rFonts w:ascii="Arial" w:hAnsi="Arial" w:cs="Arial"/>
          <w:sz w:val="18"/>
          <w:szCs w:val="18"/>
        </w:rPr>
        <w:t>(D) At 80 mm Hg partial pressure, myoglobin binds twice as much oxygen as hemoglobin binds.</w:t>
      </w:r>
    </w:p>
    <w:p w:rsidR="0089724B" w:rsidRPr="00583325" w:rsidRDefault="0089724B" w:rsidP="00F75887">
      <w:pPr>
        <w:spacing w:after="0" w:line="240" w:lineRule="auto"/>
        <w:rPr>
          <w:rStyle w:val="Strong"/>
          <w:rFonts w:ascii="Arial" w:hAnsi="Arial" w:cs="Arial"/>
          <w:b w:val="0"/>
          <w:sz w:val="18"/>
          <w:szCs w:val="18"/>
          <w:shd w:val="clear" w:color="auto" w:fill="FFFFFF"/>
        </w:rPr>
      </w:pPr>
    </w:p>
    <w:p w:rsidR="0089724B" w:rsidRPr="00583325" w:rsidRDefault="0089724B" w:rsidP="00F75887">
      <w:pPr>
        <w:spacing w:after="0" w:line="240" w:lineRule="auto"/>
        <w:rPr>
          <w:rFonts w:ascii="Arial" w:hAnsi="Arial" w:cs="Arial"/>
          <w:bCs/>
          <w:sz w:val="18"/>
          <w:szCs w:val="18"/>
          <w:u w:val="single"/>
        </w:rPr>
      </w:pPr>
      <w:r w:rsidRPr="00583325">
        <w:rPr>
          <w:rFonts w:ascii="Arial" w:hAnsi="Arial" w:cs="Arial"/>
          <w:bCs/>
          <w:sz w:val="18"/>
          <w:szCs w:val="18"/>
          <w:u w:val="single"/>
        </w:rPr>
        <w:t>Questions</w:t>
      </w:r>
      <w:r w:rsidR="00695AE7" w:rsidRPr="00583325">
        <w:rPr>
          <w:rFonts w:ascii="Arial" w:hAnsi="Arial" w:cs="Arial"/>
          <w:bCs/>
          <w:sz w:val="18"/>
          <w:szCs w:val="18"/>
          <w:u w:val="single"/>
        </w:rPr>
        <w:t xml:space="preserve"> 18-20</w:t>
      </w:r>
      <w:r w:rsidRPr="00583325">
        <w:rPr>
          <w:rFonts w:ascii="Arial" w:hAnsi="Arial" w:cs="Arial"/>
          <w:bCs/>
          <w:sz w:val="18"/>
          <w:szCs w:val="18"/>
          <w:u w:val="single"/>
        </w:rPr>
        <w:t xml:space="preserve"> </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The following experiment is designed to test the capacity of cell fractions from mouse liver to carry out oxidation of glucose and pyruvic acid.</w:t>
      </w:r>
    </w:p>
    <w:p w:rsidR="0089724B" w:rsidRPr="00583325" w:rsidRDefault="0089724B" w:rsidP="00F75887">
      <w:pPr>
        <w:pStyle w:val="BodyTextIndent"/>
        <w:spacing w:after="0" w:line="240" w:lineRule="auto"/>
        <w:ind w:left="0"/>
        <w:rPr>
          <w:rFonts w:ascii="Arial" w:hAnsi="Arial" w:cs="Arial"/>
          <w:sz w:val="18"/>
          <w:szCs w:val="18"/>
        </w:rPr>
      </w:pPr>
      <w:r w:rsidRPr="00583325">
        <w:rPr>
          <w:rFonts w:ascii="Arial" w:hAnsi="Arial" w:cs="Arial"/>
          <w:sz w:val="18"/>
          <w:szCs w:val="18"/>
        </w:rPr>
        <w:t>The liver is first homogenized in a suitable medium and centrifuged to sediment nuclei. The supernatant liquid above the nuclear sediment is centrifuged again at a higher speed to sediment mitochondria. The supernatant above the mitochondrial sediment is the supernatant fraction referred to in the table. The latter fraction contains ribosomes. The separated fractions are then placed in an apparatus designed to measure changes in oxygen pressure.</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spacing w:after="0" w:line="240" w:lineRule="auto"/>
        <w:ind w:left="360"/>
        <w:rPr>
          <w:rFonts w:ascii="Arial" w:hAnsi="Arial" w:cs="Arial"/>
          <w:i/>
          <w:iCs/>
          <w:sz w:val="18"/>
          <w:szCs w:val="18"/>
        </w:rPr>
      </w:pPr>
      <w:r w:rsidRPr="00583325">
        <w:rPr>
          <w:rFonts w:ascii="Arial" w:hAnsi="Arial" w:cs="Arial"/>
          <w:i/>
          <w:iCs/>
          <w:sz w:val="18"/>
          <w:szCs w:val="18"/>
        </w:rPr>
        <w:t>Oxygen Consumption Expressed As Per Cent of Oxygen</w:t>
      </w:r>
    </w:p>
    <w:p w:rsidR="0089724B" w:rsidRPr="00583325" w:rsidRDefault="0089724B" w:rsidP="00F75887">
      <w:pPr>
        <w:spacing w:after="0" w:line="240" w:lineRule="auto"/>
        <w:ind w:left="360"/>
        <w:rPr>
          <w:rFonts w:ascii="Arial" w:hAnsi="Arial" w:cs="Arial"/>
          <w:sz w:val="18"/>
          <w:szCs w:val="18"/>
        </w:rPr>
      </w:pPr>
      <w:r w:rsidRPr="00583325">
        <w:rPr>
          <w:rFonts w:ascii="Arial" w:hAnsi="Arial" w:cs="Arial"/>
          <w:i/>
          <w:iCs/>
          <w:sz w:val="18"/>
          <w:szCs w:val="18"/>
        </w:rPr>
        <w:t>Consumed By the Whole Homogenate</w:t>
      </w:r>
    </w:p>
    <w:p w:rsidR="0089724B" w:rsidRPr="00583325" w:rsidRDefault="0089724B" w:rsidP="00F75887">
      <w:pPr>
        <w:tabs>
          <w:tab w:val="center" w:pos="6480"/>
        </w:tabs>
        <w:spacing w:after="0" w:line="240" w:lineRule="auto"/>
        <w:ind w:left="4680"/>
        <w:rPr>
          <w:rFonts w:ascii="Arial" w:hAnsi="Arial" w:cs="Arial"/>
          <w:sz w:val="18"/>
          <w:szCs w:val="18"/>
          <w:u w:val="single"/>
        </w:rPr>
      </w:pPr>
      <w:r w:rsidRPr="00583325">
        <w:rPr>
          <w:rFonts w:ascii="Arial" w:hAnsi="Arial" w:cs="Arial"/>
          <w:sz w:val="18"/>
          <w:szCs w:val="18"/>
        </w:rPr>
        <w:tab/>
        <w:t>Glucose as</w:t>
      </w:r>
      <w:r w:rsidRPr="00583325">
        <w:rPr>
          <w:rFonts w:ascii="Arial" w:hAnsi="Arial" w:cs="Arial"/>
          <w:sz w:val="18"/>
          <w:szCs w:val="18"/>
        </w:rPr>
        <w:tab/>
      </w:r>
      <w:r w:rsidRPr="00583325">
        <w:rPr>
          <w:rFonts w:ascii="Arial" w:hAnsi="Arial" w:cs="Arial"/>
          <w:sz w:val="18"/>
          <w:szCs w:val="18"/>
        </w:rPr>
        <w:tab/>
        <w:t>Pyruvate as</w:t>
      </w:r>
    </w:p>
    <w:p w:rsidR="0089724B" w:rsidRPr="00583325" w:rsidRDefault="0089724B" w:rsidP="00F75887">
      <w:pPr>
        <w:tabs>
          <w:tab w:val="center" w:pos="5040"/>
          <w:tab w:val="center" w:pos="6480"/>
          <w:tab w:val="left" w:pos="7020"/>
        </w:tabs>
        <w:spacing w:after="0" w:line="240" w:lineRule="auto"/>
        <w:ind w:left="1080"/>
        <w:rPr>
          <w:rFonts w:ascii="Arial" w:hAnsi="Arial" w:cs="Arial"/>
          <w:sz w:val="18"/>
          <w:szCs w:val="18"/>
          <w:u w:val="single"/>
        </w:rPr>
      </w:pPr>
      <w:r w:rsidRPr="00583325">
        <w:rPr>
          <w:rFonts w:ascii="Arial" w:hAnsi="Arial" w:cs="Arial"/>
          <w:sz w:val="18"/>
          <w:szCs w:val="18"/>
          <w:u w:val="single"/>
        </w:rPr>
        <w:t>Fractions Being Tested</w:t>
      </w:r>
      <w:r w:rsidRPr="00583325">
        <w:rPr>
          <w:rFonts w:ascii="Arial" w:hAnsi="Arial" w:cs="Arial"/>
          <w:sz w:val="18"/>
          <w:szCs w:val="18"/>
          <w:u w:val="single"/>
        </w:rPr>
        <w:tab/>
      </w:r>
      <w:r w:rsidRPr="00583325">
        <w:rPr>
          <w:rFonts w:ascii="Arial" w:hAnsi="Arial" w:cs="Arial"/>
          <w:sz w:val="18"/>
          <w:szCs w:val="18"/>
          <w:u w:val="single"/>
        </w:rPr>
        <w:tab/>
        <w:t>Substrate</w:t>
      </w:r>
      <w:r w:rsidRPr="00583325">
        <w:rPr>
          <w:rFonts w:ascii="Arial" w:hAnsi="Arial" w:cs="Arial"/>
          <w:sz w:val="18"/>
          <w:szCs w:val="18"/>
          <w:u w:val="single"/>
        </w:rPr>
        <w:tab/>
      </w:r>
      <w:r w:rsidRPr="00583325">
        <w:rPr>
          <w:rFonts w:ascii="Arial" w:hAnsi="Arial" w:cs="Arial"/>
          <w:sz w:val="18"/>
          <w:szCs w:val="18"/>
          <w:u w:val="single"/>
        </w:rPr>
        <w:tab/>
      </w:r>
      <w:r w:rsidRPr="00583325">
        <w:rPr>
          <w:rFonts w:ascii="Arial" w:hAnsi="Arial" w:cs="Arial"/>
          <w:sz w:val="18"/>
          <w:szCs w:val="18"/>
          <w:u w:val="single"/>
        </w:rPr>
        <w:tab/>
        <w:t>Substrate</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1. Whole Homogenate</w:t>
      </w:r>
      <w:r w:rsidRPr="00583325">
        <w:rPr>
          <w:rFonts w:ascii="Arial" w:hAnsi="Arial" w:cs="Arial"/>
          <w:sz w:val="18"/>
          <w:szCs w:val="18"/>
        </w:rPr>
        <w:tab/>
      </w:r>
      <w:r w:rsidRPr="00583325">
        <w:rPr>
          <w:rFonts w:ascii="Arial" w:hAnsi="Arial" w:cs="Arial"/>
          <w:sz w:val="18"/>
          <w:szCs w:val="18"/>
        </w:rPr>
        <w:tab/>
        <w:t>100</w:t>
      </w:r>
      <w:r w:rsidRPr="00583325">
        <w:rPr>
          <w:rFonts w:ascii="Arial" w:hAnsi="Arial" w:cs="Arial"/>
          <w:sz w:val="18"/>
          <w:szCs w:val="18"/>
        </w:rPr>
        <w:tab/>
      </w:r>
      <w:r w:rsidRPr="00583325">
        <w:rPr>
          <w:rFonts w:ascii="Arial" w:hAnsi="Arial" w:cs="Arial"/>
          <w:sz w:val="18"/>
          <w:szCs w:val="18"/>
        </w:rPr>
        <w:tab/>
        <w:t>100</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 xml:space="preserve">2. Nuclei      </w:t>
      </w:r>
      <w:r w:rsidRPr="00583325">
        <w:rPr>
          <w:rFonts w:ascii="Arial" w:hAnsi="Arial" w:cs="Arial"/>
          <w:sz w:val="18"/>
          <w:szCs w:val="18"/>
        </w:rPr>
        <w:tab/>
      </w:r>
      <w:r w:rsidRPr="00583325">
        <w:rPr>
          <w:rFonts w:ascii="Arial" w:hAnsi="Arial" w:cs="Arial"/>
          <w:sz w:val="18"/>
          <w:szCs w:val="18"/>
        </w:rPr>
        <w:tab/>
        <w:t>10</w:t>
      </w:r>
      <w:r w:rsidRPr="00583325">
        <w:rPr>
          <w:rFonts w:ascii="Arial" w:hAnsi="Arial" w:cs="Arial"/>
          <w:sz w:val="18"/>
          <w:szCs w:val="18"/>
        </w:rPr>
        <w:tab/>
      </w:r>
      <w:r w:rsidRPr="00583325">
        <w:rPr>
          <w:rFonts w:ascii="Arial" w:hAnsi="Arial" w:cs="Arial"/>
          <w:sz w:val="18"/>
          <w:szCs w:val="18"/>
        </w:rPr>
        <w:tab/>
        <w:t>5</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3. Supernatant</w:t>
      </w:r>
      <w:r w:rsidRPr="00583325">
        <w:rPr>
          <w:rFonts w:ascii="Arial" w:hAnsi="Arial" w:cs="Arial"/>
          <w:sz w:val="18"/>
          <w:szCs w:val="18"/>
        </w:rPr>
        <w:tab/>
      </w:r>
      <w:r w:rsidRPr="00583325">
        <w:rPr>
          <w:rFonts w:ascii="Arial" w:hAnsi="Arial" w:cs="Arial"/>
          <w:sz w:val="18"/>
          <w:szCs w:val="18"/>
        </w:rPr>
        <w:tab/>
        <w:t>5</w:t>
      </w:r>
      <w:r w:rsidRPr="00583325">
        <w:rPr>
          <w:rFonts w:ascii="Arial" w:hAnsi="Arial" w:cs="Arial"/>
          <w:sz w:val="18"/>
          <w:szCs w:val="18"/>
        </w:rPr>
        <w:tab/>
      </w:r>
      <w:r w:rsidRPr="00583325">
        <w:rPr>
          <w:rFonts w:ascii="Arial" w:hAnsi="Arial" w:cs="Arial"/>
          <w:sz w:val="18"/>
          <w:szCs w:val="18"/>
        </w:rPr>
        <w:tab/>
        <w:t>5</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4. Mitochondria</w:t>
      </w:r>
      <w:r w:rsidRPr="00583325">
        <w:rPr>
          <w:rFonts w:ascii="Arial" w:hAnsi="Arial" w:cs="Arial"/>
          <w:sz w:val="18"/>
          <w:szCs w:val="18"/>
        </w:rPr>
        <w:tab/>
      </w:r>
      <w:r w:rsidRPr="00583325">
        <w:rPr>
          <w:rFonts w:ascii="Arial" w:hAnsi="Arial" w:cs="Arial"/>
          <w:sz w:val="18"/>
          <w:szCs w:val="18"/>
        </w:rPr>
        <w:tab/>
        <w:t>3</w:t>
      </w:r>
      <w:r w:rsidRPr="00583325">
        <w:rPr>
          <w:rFonts w:ascii="Arial" w:hAnsi="Arial" w:cs="Arial"/>
          <w:sz w:val="18"/>
          <w:szCs w:val="18"/>
        </w:rPr>
        <w:tab/>
      </w:r>
      <w:r w:rsidRPr="00583325">
        <w:rPr>
          <w:rFonts w:ascii="Arial" w:hAnsi="Arial" w:cs="Arial"/>
          <w:sz w:val="18"/>
          <w:szCs w:val="18"/>
        </w:rPr>
        <w:tab/>
        <w:t>75</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5. Mitochondria + nuclei</w:t>
      </w:r>
      <w:r w:rsidRPr="00583325">
        <w:rPr>
          <w:rFonts w:ascii="Arial" w:hAnsi="Arial" w:cs="Arial"/>
          <w:sz w:val="18"/>
          <w:szCs w:val="18"/>
        </w:rPr>
        <w:tab/>
      </w:r>
      <w:r w:rsidRPr="00583325">
        <w:rPr>
          <w:rFonts w:ascii="Arial" w:hAnsi="Arial" w:cs="Arial"/>
          <w:sz w:val="18"/>
          <w:szCs w:val="18"/>
        </w:rPr>
        <w:tab/>
        <w:t>5</w:t>
      </w:r>
      <w:r w:rsidRPr="00583325">
        <w:rPr>
          <w:rFonts w:ascii="Arial" w:hAnsi="Arial" w:cs="Arial"/>
          <w:sz w:val="18"/>
          <w:szCs w:val="18"/>
        </w:rPr>
        <w:tab/>
      </w:r>
      <w:r w:rsidRPr="00583325">
        <w:rPr>
          <w:rFonts w:ascii="Arial" w:hAnsi="Arial" w:cs="Arial"/>
          <w:sz w:val="18"/>
          <w:szCs w:val="18"/>
        </w:rPr>
        <w:tab/>
        <w:t>50</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6. Mitochondria + supernatant</w:t>
      </w:r>
      <w:r w:rsidRPr="00583325">
        <w:rPr>
          <w:rFonts w:ascii="Arial" w:hAnsi="Arial" w:cs="Arial"/>
          <w:sz w:val="18"/>
          <w:szCs w:val="18"/>
        </w:rPr>
        <w:tab/>
      </w:r>
      <w:r w:rsidRPr="00583325">
        <w:rPr>
          <w:rFonts w:ascii="Arial" w:hAnsi="Arial" w:cs="Arial"/>
          <w:sz w:val="18"/>
          <w:szCs w:val="18"/>
        </w:rPr>
        <w:tab/>
        <w:t>150</w:t>
      </w:r>
      <w:r w:rsidRPr="00583325">
        <w:rPr>
          <w:rFonts w:ascii="Arial" w:hAnsi="Arial" w:cs="Arial"/>
          <w:sz w:val="18"/>
          <w:szCs w:val="18"/>
        </w:rPr>
        <w:tab/>
      </w:r>
      <w:r w:rsidRPr="00583325">
        <w:rPr>
          <w:rFonts w:ascii="Arial" w:hAnsi="Arial" w:cs="Arial"/>
          <w:sz w:val="18"/>
          <w:szCs w:val="18"/>
        </w:rPr>
        <w:tab/>
        <w:t>130</w:t>
      </w:r>
    </w:p>
    <w:p w:rsidR="0089724B" w:rsidRPr="00583325" w:rsidRDefault="0089724B" w:rsidP="00F75887">
      <w:pPr>
        <w:tabs>
          <w:tab w:val="right" w:pos="5220"/>
          <w:tab w:val="right" w:pos="6660"/>
        </w:tabs>
        <w:spacing w:after="0" w:line="240" w:lineRule="auto"/>
        <w:ind w:left="1080"/>
        <w:rPr>
          <w:rFonts w:ascii="Arial" w:hAnsi="Arial" w:cs="Arial"/>
          <w:sz w:val="18"/>
          <w:szCs w:val="18"/>
        </w:rPr>
      </w:pPr>
      <w:r w:rsidRPr="00583325">
        <w:rPr>
          <w:rFonts w:ascii="Arial" w:hAnsi="Arial" w:cs="Arial"/>
          <w:sz w:val="18"/>
          <w:szCs w:val="18"/>
        </w:rPr>
        <w:t>7. Mitochondria + supernatant + nuclei</w:t>
      </w:r>
      <w:r w:rsidRPr="00583325">
        <w:rPr>
          <w:rFonts w:ascii="Arial" w:hAnsi="Arial" w:cs="Arial"/>
          <w:sz w:val="18"/>
          <w:szCs w:val="18"/>
        </w:rPr>
        <w:tab/>
      </w:r>
      <w:r w:rsidRPr="00583325">
        <w:rPr>
          <w:rFonts w:ascii="Arial" w:hAnsi="Arial" w:cs="Arial"/>
          <w:sz w:val="18"/>
          <w:szCs w:val="18"/>
        </w:rPr>
        <w:tab/>
        <w:t>95</w:t>
      </w:r>
      <w:r w:rsidRPr="00583325">
        <w:rPr>
          <w:rFonts w:ascii="Arial" w:hAnsi="Arial" w:cs="Arial"/>
          <w:sz w:val="18"/>
          <w:szCs w:val="18"/>
        </w:rPr>
        <w:tab/>
      </w:r>
      <w:r w:rsidRPr="00583325">
        <w:rPr>
          <w:rFonts w:ascii="Arial" w:hAnsi="Arial" w:cs="Arial"/>
          <w:sz w:val="18"/>
          <w:szCs w:val="18"/>
        </w:rPr>
        <w:tab/>
        <w:t>100</w:t>
      </w:r>
    </w:p>
    <w:p w:rsidR="0089724B" w:rsidRPr="00583325" w:rsidRDefault="0089724B" w:rsidP="00F75887">
      <w:pPr>
        <w:spacing w:after="0" w:line="240" w:lineRule="auto"/>
        <w:rPr>
          <w:rFonts w:ascii="Arial" w:hAnsi="Arial" w:cs="Arial"/>
          <w:sz w:val="18"/>
          <w:szCs w:val="18"/>
        </w:rPr>
      </w:pPr>
    </w:p>
    <w:p w:rsidR="0089724B" w:rsidRPr="00583325" w:rsidRDefault="00695AE7" w:rsidP="00F75887">
      <w:pPr>
        <w:spacing w:after="0" w:line="240" w:lineRule="auto"/>
        <w:rPr>
          <w:rFonts w:ascii="Arial" w:hAnsi="Arial" w:cs="Arial"/>
          <w:sz w:val="18"/>
          <w:szCs w:val="18"/>
        </w:rPr>
      </w:pPr>
      <w:r w:rsidRPr="00583325">
        <w:rPr>
          <w:rFonts w:ascii="Arial" w:hAnsi="Arial" w:cs="Arial"/>
          <w:sz w:val="18"/>
          <w:szCs w:val="18"/>
        </w:rPr>
        <w:t>18</w:t>
      </w:r>
      <w:r w:rsidR="0089724B" w:rsidRPr="00583325">
        <w:rPr>
          <w:rFonts w:ascii="Arial" w:hAnsi="Arial" w:cs="Arial"/>
          <w:sz w:val="18"/>
          <w:szCs w:val="18"/>
        </w:rPr>
        <w:t>. The capacity to oxidize pyruvate resides largely in the</w:t>
      </w:r>
    </w:p>
    <w:p w:rsidR="0089724B" w:rsidRPr="00583325" w:rsidRDefault="0089724B" w:rsidP="00F75887">
      <w:pPr>
        <w:numPr>
          <w:ilvl w:val="0"/>
          <w:numId w:val="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supernatant fraction</w:t>
      </w:r>
    </w:p>
    <w:p w:rsidR="0089724B" w:rsidRPr="00583325" w:rsidRDefault="0089724B" w:rsidP="00F75887">
      <w:pPr>
        <w:numPr>
          <w:ilvl w:val="0"/>
          <w:numId w:val="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mitochondria</w:t>
      </w:r>
    </w:p>
    <w:p w:rsidR="0089724B" w:rsidRPr="00583325" w:rsidRDefault="0089724B" w:rsidP="00F75887">
      <w:pPr>
        <w:numPr>
          <w:ilvl w:val="0"/>
          <w:numId w:val="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nuclei</w:t>
      </w:r>
    </w:p>
    <w:p w:rsidR="0089724B" w:rsidRPr="00583325" w:rsidRDefault="0089724B" w:rsidP="00F75887">
      <w:pPr>
        <w:numPr>
          <w:ilvl w:val="0"/>
          <w:numId w:val="9"/>
        </w:numPr>
        <w:tabs>
          <w:tab w:val="center" w:pos="630"/>
          <w:tab w:val="left" w:pos="900"/>
        </w:tabs>
        <w:spacing w:after="0" w:line="240" w:lineRule="auto"/>
        <w:rPr>
          <w:rFonts w:ascii="Arial" w:hAnsi="Arial" w:cs="Arial"/>
          <w:sz w:val="18"/>
          <w:szCs w:val="18"/>
        </w:rPr>
      </w:pPr>
      <w:proofErr w:type="spellStart"/>
      <w:r w:rsidRPr="00583325">
        <w:rPr>
          <w:rFonts w:ascii="Arial" w:hAnsi="Arial" w:cs="Arial"/>
          <w:sz w:val="18"/>
          <w:szCs w:val="18"/>
        </w:rPr>
        <w:t>microsomes</w:t>
      </w:r>
      <w:proofErr w:type="spellEnd"/>
    </w:p>
    <w:p w:rsidR="0089724B" w:rsidRPr="00583325" w:rsidRDefault="0089724B" w:rsidP="00F75887">
      <w:pPr>
        <w:spacing w:after="0" w:line="240" w:lineRule="auto"/>
        <w:rPr>
          <w:rFonts w:ascii="Arial" w:hAnsi="Arial" w:cs="Arial"/>
          <w:sz w:val="18"/>
          <w:szCs w:val="18"/>
        </w:rPr>
      </w:pPr>
    </w:p>
    <w:p w:rsidR="0089724B" w:rsidRPr="00583325" w:rsidRDefault="00695AE7" w:rsidP="00F75887">
      <w:pPr>
        <w:spacing w:after="0" w:line="240" w:lineRule="auto"/>
        <w:rPr>
          <w:rFonts w:ascii="Arial" w:hAnsi="Arial" w:cs="Arial"/>
          <w:sz w:val="18"/>
          <w:szCs w:val="18"/>
        </w:rPr>
      </w:pPr>
      <w:r w:rsidRPr="00583325">
        <w:rPr>
          <w:rFonts w:ascii="Arial" w:hAnsi="Arial" w:cs="Arial"/>
          <w:sz w:val="18"/>
          <w:szCs w:val="18"/>
        </w:rPr>
        <w:t>19</w:t>
      </w:r>
      <w:r w:rsidR="0089724B" w:rsidRPr="00583325">
        <w:rPr>
          <w:rFonts w:ascii="Arial" w:hAnsi="Arial" w:cs="Arial"/>
          <w:sz w:val="18"/>
          <w:szCs w:val="18"/>
        </w:rPr>
        <w:t>. From the data in the table, which of the following is an appropriate conclusion about nuclei?</w:t>
      </w:r>
    </w:p>
    <w:p w:rsidR="0089724B" w:rsidRPr="00583325" w:rsidRDefault="0089724B" w:rsidP="00F75887">
      <w:pPr>
        <w:numPr>
          <w:ilvl w:val="0"/>
          <w:numId w:val="1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They have the same capacity to utilize pyruvate as do mitochondria.</w:t>
      </w:r>
    </w:p>
    <w:p w:rsidR="0089724B" w:rsidRPr="00583325" w:rsidRDefault="0089724B" w:rsidP="00F75887">
      <w:pPr>
        <w:numPr>
          <w:ilvl w:val="0"/>
          <w:numId w:val="1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They contain DNA.</w:t>
      </w:r>
    </w:p>
    <w:p w:rsidR="0089724B" w:rsidRPr="00583325" w:rsidRDefault="0089724B" w:rsidP="00F75887">
      <w:pPr>
        <w:numPr>
          <w:ilvl w:val="0"/>
          <w:numId w:val="1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They are unable to oxidize intermediates of the Krebs (oxidative) cycle.</w:t>
      </w:r>
    </w:p>
    <w:p w:rsidR="0089724B" w:rsidRPr="00583325" w:rsidRDefault="0089724B" w:rsidP="00F75887">
      <w:pPr>
        <w:numPr>
          <w:ilvl w:val="0"/>
          <w:numId w:val="1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They lower the level of oxidation of pyruvate by mitochondria.</w:t>
      </w:r>
    </w:p>
    <w:p w:rsidR="0089724B" w:rsidRPr="00583325" w:rsidRDefault="0089724B" w:rsidP="00F75887">
      <w:pPr>
        <w:spacing w:after="0" w:line="240" w:lineRule="auto"/>
        <w:rPr>
          <w:rFonts w:ascii="Arial" w:hAnsi="Arial" w:cs="Arial"/>
          <w:sz w:val="18"/>
          <w:szCs w:val="18"/>
        </w:rPr>
      </w:pPr>
    </w:p>
    <w:p w:rsidR="0089724B" w:rsidRPr="00583325" w:rsidRDefault="00695AE7" w:rsidP="00F75887">
      <w:pPr>
        <w:spacing w:after="0" w:line="240" w:lineRule="auto"/>
        <w:rPr>
          <w:rFonts w:ascii="Arial" w:hAnsi="Arial" w:cs="Arial"/>
          <w:sz w:val="18"/>
          <w:szCs w:val="18"/>
        </w:rPr>
      </w:pPr>
      <w:r w:rsidRPr="00583325">
        <w:rPr>
          <w:rFonts w:ascii="Arial" w:hAnsi="Arial" w:cs="Arial"/>
          <w:sz w:val="18"/>
          <w:szCs w:val="18"/>
        </w:rPr>
        <w:t>20</w:t>
      </w:r>
      <w:r w:rsidR="0089724B" w:rsidRPr="00583325">
        <w:rPr>
          <w:rFonts w:ascii="Arial" w:hAnsi="Arial" w:cs="Arial"/>
          <w:sz w:val="18"/>
          <w:szCs w:val="18"/>
        </w:rPr>
        <w:t>. Which of the following is an appropriate conclusion about the supernatant fraction?</w:t>
      </w:r>
    </w:p>
    <w:p w:rsidR="0089724B" w:rsidRPr="00583325" w:rsidRDefault="0089724B" w:rsidP="00F75887">
      <w:pPr>
        <w:numPr>
          <w:ilvl w:val="0"/>
          <w:numId w:val="1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It oxidizes glucose about as well as the homogenate.</w:t>
      </w:r>
    </w:p>
    <w:p w:rsidR="0089724B" w:rsidRPr="00583325" w:rsidRDefault="0089724B" w:rsidP="00F75887">
      <w:pPr>
        <w:numPr>
          <w:ilvl w:val="0"/>
          <w:numId w:val="1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It oxidizes pyruvate more effectively than the homogenate when combined with mitochondria.</w:t>
      </w:r>
    </w:p>
    <w:p w:rsidR="0089724B" w:rsidRPr="00583325" w:rsidRDefault="0089724B" w:rsidP="00F75887">
      <w:pPr>
        <w:numPr>
          <w:ilvl w:val="0"/>
          <w:numId w:val="1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It oxidizes pyruvate about as well as the homogenate.</w:t>
      </w:r>
    </w:p>
    <w:p w:rsidR="0089724B" w:rsidRPr="00583325" w:rsidRDefault="0089724B" w:rsidP="00F75887">
      <w:pPr>
        <w:numPr>
          <w:ilvl w:val="0"/>
          <w:numId w:val="1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It oxidizes pyruvate as well as mitochondria.</w:t>
      </w:r>
    </w:p>
    <w:p w:rsidR="0089724B" w:rsidRPr="00583325" w:rsidRDefault="0089724B" w:rsidP="00F75887">
      <w:pPr>
        <w:spacing w:after="0" w:line="240" w:lineRule="auto"/>
        <w:rPr>
          <w:rFonts w:ascii="Arial" w:hAnsi="Arial" w:cs="Arial"/>
          <w:bCs/>
          <w:sz w:val="18"/>
          <w:szCs w:val="18"/>
        </w:rPr>
      </w:pPr>
    </w:p>
    <w:p w:rsidR="0089724B" w:rsidRPr="00583325" w:rsidRDefault="00695AE7" w:rsidP="00F75887">
      <w:pPr>
        <w:pStyle w:val="Heading1"/>
        <w:autoSpaceDE/>
        <w:autoSpaceDN/>
        <w:adjustRightInd/>
        <w:rPr>
          <w:rFonts w:ascii="Arial" w:hAnsi="Arial" w:cs="Arial"/>
          <w:b w:val="0"/>
          <w:szCs w:val="18"/>
          <w:u w:val="single"/>
        </w:rPr>
      </w:pPr>
      <w:r w:rsidRPr="00583325">
        <w:rPr>
          <w:rFonts w:ascii="Arial" w:hAnsi="Arial" w:cs="Arial"/>
          <w:b w:val="0"/>
          <w:szCs w:val="18"/>
          <w:u w:val="single"/>
        </w:rPr>
        <w:t>Questions 21-22</w:t>
      </w: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Intact chloroplasts are isolated from blended spinach leaves by low-speed centrifugation and are suspended in a cold, protective buffer. If these chilled chloroplasts are illuminated in the presence of an oxidized colored dye, one may observe the reduction of the dye as the dye loses its color.</w:t>
      </w:r>
    </w:p>
    <w:p w:rsidR="0089724B" w:rsidRPr="00583325" w:rsidRDefault="0089724B" w:rsidP="00F75887">
      <w:pPr>
        <w:tabs>
          <w:tab w:val="center" w:pos="3330"/>
        </w:tabs>
        <w:spacing w:after="0" w:line="240" w:lineRule="auto"/>
        <w:rPr>
          <w:rFonts w:ascii="Arial" w:hAnsi="Arial" w:cs="Arial"/>
          <w:sz w:val="18"/>
          <w:szCs w:val="18"/>
        </w:rPr>
      </w:pPr>
      <w:r w:rsidRPr="00583325">
        <w:rPr>
          <w:rFonts w:ascii="Arial" w:hAnsi="Arial" w:cs="Arial"/>
          <w:sz w:val="18"/>
          <w:szCs w:val="18"/>
        </w:rPr>
        <w:tab/>
      </w:r>
      <w:proofErr w:type="gramStart"/>
      <w:r w:rsidRPr="00583325">
        <w:rPr>
          <w:rFonts w:ascii="Arial" w:hAnsi="Arial" w:cs="Arial"/>
          <w:sz w:val="18"/>
          <w:szCs w:val="18"/>
        </w:rPr>
        <w:t>chloroplast</w:t>
      </w:r>
      <w:proofErr w:type="gramEnd"/>
    </w:p>
    <w:p w:rsidR="0089724B" w:rsidRPr="00583325" w:rsidRDefault="0089724B" w:rsidP="00F75887">
      <w:pPr>
        <w:tabs>
          <w:tab w:val="right" w:pos="2700"/>
          <w:tab w:val="left" w:pos="2880"/>
          <w:tab w:val="left" w:pos="4140"/>
        </w:tabs>
        <w:spacing w:after="0" w:line="240" w:lineRule="auto"/>
        <w:ind w:left="1080"/>
        <w:rPr>
          <w:rFonts w:ascii="Arial" w:hAnsi="Arial" w:cs="Arial"/>
          <w:sz w:val="18"/>
          <w:szCs w:val="18"/>
        </w:rPr>
      </w:pPr>
      <w:r w:rsidRPr="00583325">
        <w:rPr>
          <w:rFonts w:ascii="Arial" w:hAnsi="Arial" w:cs="Arial"/>
          <w:sz w:val="18"/>
          <w:szCs w:val="18"/>
        </w:rPr>
        <w:tab/>
        <w:t>Oxidized blue dye</w:t>
      </w:r>
      <w:r w:rsidRPr="00583325">
        <w:rPr>
          <w:rFonts w:ascii="Arial" w:hAnsi="Arial" w:cs="Arial"/>
          <w:sz w:val="18"/>
          <w:szCs w:val="18"/>
        </w:rPr>
        <w:tab/>
        <w:t>————&gt;Reduced colorless dye</w:t>
      </w:r>
    </w:p>
    <w:p w:rsidR="0089724B" w:rsidRPr="00583325" w:rsidRDefault="0089724B" w:rsidP="00F75887">
      <w:pPr>
        <w:tabs>
          <w:tab w:val="center" w:pos="3330"/>
        </w:tabs>
        <w:spacing w:after="0" w:line="240" w:lineRule="auto"/>
        <w:ind w:left="2880"/>
        <w:rPr>
          <w:rFonts w:ascii="Arial" w:hAnsi="Arial" w:cs="Arial"/>
          <w:sz w:val="18"/>
          <w:szCs w:val="18"/>
        </w:rPr>
      </w:pPr>
      <w:r w:rsidRPr="00583325">
        <w:rPr>
          <w:rFonts w:ascii="Arial" w:hAnsi="Arial" w:cs="Arial"/>
          <w:sz w:val="18"/>
          <w:szCs w:val="18"/>
        </w:rPr>
        <w:t xml:space="preserve"> </w:t>
      </w:r>
      <w:proofErr w:type="gramStart"/>
      <w:r w:rsidRPr="00583325">
        <w:rPr>
          <w:rFonts w:ascii="Arial" w:hAnsi="Arial" w:cs="Arial"/>
          <w:sz w:val="18"/>
          <w:szCs w:val="18"/>
        </w:rPr>
        <w:t>light</w:t>
      </w:r>
      <w:proofErr w:type="gramEnd"/>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tabs>
          <w:tab w:val="center" w:pos="3330"/>
        </w:tabs>
        <w:spacing w:after="0" w:line="240" w:lineRule="auto"/>
        <w:ind w:left="2880"/>
        <w:rPr>
          <w:rFonts w:ascii="Arial" w:hAnsi="Arial" w:cs="Arial"/>
          <w:sz w:val="18"/>
          <w:szCs w:val="18"/>
        </w:rPr>
      </w:pPr>
      <w:proofErr w:type="gramStart"/>
      <w:r w:rsidRPr="00583325">
        <w:rPr>
          <w:rFonts w:ascii="Arial" w:hAnsi="Arial" w:cs="Arial"/>
          <w:sz w:val="18"/>
          <w:szCs w:val="18"/>
        </w:rPr>
        <w:t>light</w:t>
      </w:r>
      <w:proofErr w:type="gramEnd"/>
      <w:r w:rsidRPr="00583325">
        <w:rPr>
          <w:rFonts w:ascii="Arial" w:hAnsi="Arial" w:cs="Arial"/>
          <w:sz w:val="18"/>
          <w:szCs w:val="18"/>
        </w:rPr>
        <w:t xml:space="preserve"> only</w:t>
      </w:r>
    </w:p>
    <w:p w:rsidR="0089724B" w:rsidRPr="00583325" w:rsidRDefault="0089724B" w:rsidP="00F75887">
      <w:pPr>
        <w:tabs>
          <w:tab w:val="right" w:pos="2700"/>
          <w:tab w:val="left" w:pos="2880"/>
          <w:tab w:val="left" w:pos="4140"/>
        </w:tabs>
        <w:spacing w:after="0" w:line="240" w:lineRule="auto"/>
        <w:ind w:left="1080"/>
        <w:rPr>
          <w:rFonts w:ascii="Arial" w:hAnsi="Arial" w:cs="Arial"/>
          <w:sz w:val="18"/>
          <w:szCs w:val="18"/>
        </w:rPr>
      </w:pPr>
      <w:r w:rsidRPr="00583325">
        <w:rPr>
          <w:rFonts w:ascii="Arial" w:hAnsi="Arial" w:cs="Arial"/>
          <w:sz w:val="18"/>
          <w:szCs w:val="18"/>
        </w:rPr>
        <w:tab/>
        <w:t>Oxidized blue dye</w:t>
      </w:r>
      <w:r w:rsidRPr="00583325">
        <w:rPr>
          <w:rFonts w:ascii="Arial" w:hAnsi="Arial" w:cs="Arial"/>
          <w:sz w:val="18"/>
          <w:szCs w:val="18"/>
        </w:rPr>
        <w:tab/>
        <w:t>————&gt;Oxidized blue dye</w:t>
      </w:r>
    </w:p>
    <w:p w:rsidR="0089724B" w:rsidRPr="00583325" w:rsidRDefault="0089724B" w:rsidP="00F75887">
      <w:pPr>
        <w:spacing w:after="0" w:line="240" w:lineRule="auto"/>
        <w:rPr>
          <w:rFonts w:ascii="Arial" w:hAnsi="Arial" w:cs="Arial"/>
          <w:sz w:val="18"/>
          <w:szCs w:val="18"/>
        </w:rPr>
      </w:pP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An experiment is set up to determine the optimal reduction potential of the chloroplasts under different wavelengths of light energy. The chloroplast suspensions are individually or simultaneously exposed to the following wavelengths of light by the use of special filters: 550 nanometers (green), 650 nanometers (red), and 700 nanometers (far-red). All exposures are at the same light intensity. The data are given below.</w:t>
      </w:r>
    </w:p>
    <w:p w:rsidR="0089724B" w:rsidRPr="00583325" w:rsidRDefault="00F75887" w:rsidP="00F75887">
      <w:pPr>
        <w:spacing w:after="0" w:line="240" w:lineRule="auto"/>
        <w:rPr>
          <w:rFonts w:ascii="Arial" w:hAnsi="Arial" w:cs="Arial"/>
          <w:sz w:val="18"/>
          <w:szCs w:val="18"/>
        </w:rPr>
      </w:pPr>
      <w:r w:rsidRPr="00583325">
        <w:rPr>
          <w:rFonts w:ascii="Arial" w:hAnsi="Arial" w:cs="Arial"/>
          <w:noProof/>
          <w:sz w:val="18"/>
          <w:szCs w:val="18"/>
        </w:rPr>
        <w:drawing>
          <wp:anchor distT="0" distB="0" distL="114300" distR="114300" simplePos="0" relativeHeight="251660288" behindDoc="1" locked="0" layoutInCell="1" allowOverlap="1">
            <wp:simplePos x="0" y="0"/>
            <wp:positionH relativeFrom="column">
              <wp:posOffset>3848100</wp:posOffset>
            </wp:positionH>
            <wp:positionV relativeFrom="paragraph">
              <wp:posOffset>64135</wp:posOffset>
            </wp:positionV>
            <wp:extent cx="3086100" cy="2524125"/>
            <wp:effectExtent l="19050" t="0" r="0" b="0"/>
            <wp:wrapTight wrapText="left">
              <wp:wrapPolygon edited="0">
                <wp:start x="-133" y="0"/>
                <wp:lineTo x="-133" y="21518"/>
                <wp:lineTo x="21600" y="21518"/>
                <wp:lineTo x="21600" y="0"/>
                <wp:lineTo x="-133" y="0"/>
              </wp:wrapPolygon>
            </wp:wrapTight>
            <wp:docPr id="8" name="Picture 2" descr="scan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13"/>
                    <pic:cNvPicPr>
                      <a:picLocks noChangeAspect="1" noChangeArrowheads="1"/>
                    </pic:cNvPicPr>
                  </pic:nvPicPr>
                  <pic:blipFill>
                    <a:blip r:embed="rId17" cstate="print"/>
                    <a:srcRect/>
                    <a:stretch>
                      <a:fillRect/>
                    </a:stretch>
                  </pic:blipFill>
                  <pic:spPr bwMode="auto">
                    <a:xfrm>
                      <a:off x="0" y="0"/>
                      <a:ext cx="3086100" cy="2524125"/>
                    </a:xfrm>
                    <a:prstGeom prst="rect">
                      <a:avLst/>
                    </a:prstGeom>
                    <a:noFill/>
                    <a:ln w="9525">
                      <a:noFill/>
                      <a:miter lim="800000"/>
                      <a:headEnd/>
                      <a:tailEnd/>
                    </a:ln>
                  </pic:spPr>
                </pic:pic>
              </a:graphicData>
            </a:graphic>
          </wp:anchor>
        </w:drawing>
      </w:r>
    </w:p>
    <w:p w:rsidR="0089724B" w:rsidRPr="00583325" w:rsidRDefault="00695AE7" w:rsidP="00F75887">
      <w:pPr>
        <w:spacing w:after="0" w:line="240" w:lineRule="auto"/>
        <w:rPr>
          <w:rFonts w:ascii="Arial" w:hAnsi="Arial" w:cs="Arial"/>
          <w:sz w:val="18"/>
          <w:szCs w:val="18"/>
        </w:rPr>
      </w:pPr>
      <w:r w:rsidRPr="00583325">
        <w:rPr>
          <w:rFonts w:ascii="Arial" w:hAnsi="Arial" w:cs="Arial"/>
          <w:sz w:val="18"/>
          <w:szCs w:val="18"/>
        </w:rPr>
        <w:t>21</w:t>
      </w:r>
      <w:r w:rsidR="0089724B" w:rsidRPr="00583325">
        <w:rPr>
          <w:rFonts w:ascii="Arial" w:hAnsi="Arial" w:cs="Arial"/>
          <w:sz w:val="18"/>
          <w:szCs w:val="18"/>
        </w:rPr>
        <w:t>. According to these data, which of the wave</w:t>
      </w:r>
      <w:r w:rsidR="0089724B" w:rsidRPr="00583325">
        <w:rPr>
          <w:rFonts w:ascii="Arial" w:hAnsi="Arial" w:cs="Arial"/>
          <w:sz w:val="18"/>
          <w:szCs w:val="18"/>
        </w:rPr>
        <w:softHyphen/>
        <w:t>lengths of light energy provides the LEAST energy potential for photosynthesis?</w:t>
      </w:r>
    </w:p>
    <w:p w:rsidR="0089724B" w:rsidRPr="00583325" w:rsidRDefault="0089724B" w:rsidP="00341817">
      <w:pPr>
        <w:numPr>
          <w:ilvl w:val="0"/>
          <w:numId w:val="1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550 nm only</w:t>
      </w:r>
    </w:p>
    <w:p w:rsidR="0089724B" w:rsidRPr="00583325" w:rsidRDefault="0089724B" w:rsidP="00341817">
      <w:pPr>
        <w:numPr>
          <w:ilvl w:val="0"/>
          <w:numId w:val="1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650 nm only</w:t>
      </w:r>
    </w:p>
    <w:p w:rsidR="0089724B" w:rsidRPr="00583325" w:rsidRDefault="0089724B" w:rsidP="00341817">
      <w:pPr>
        <w:numPr>
          <w:ilvl w:val="0"/>
          <w:numId w:val="1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700 nm only</w:t>
      </w:r>
    </w:p>
    <w:p w:rsidR="0089724B" w:rsidRPr="00583325" w:rsidRDefault="0089724B" w:rsidP="00341817">
      <w:pPr>
        <w:numPr>
          <w:ilvl w:val="0"/>
          <w:numId w:val="1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550 nm and 650 nm</w:t>
      </w:r>
    </w:p>
    <w:p w:rsidR="0089724B" w:rsidRPr="00583325" w:rsidRDefault="0089724B" w:rsidP="00F75887">
      <w:pPr>
        <w:spacing w:after="0" w:line="240" w:lineRule="auto"/>
        <w:rPr>
          <w:rFonts w:ascii="Arial" w:hAnsi="Arial" w:cs="Arial"/>
          <w:sz w:val="18"/>
          <w:szCs w:val="18"/>
        </w:rPr>
      </w:pPr>
    </w:p>
    <w:p w:rsidR="0089724B" w:rsidRPr="00583325" w:rsidRDefault="00695AE7" w:rsidP="00F75887">
      <w:pPr>
        <w:spacing w:after="0" w:line="240" w:lineRule="auto"/>
        <w:rPr>
          <w:rFonts w:ascii="Arial" w:hAnsi="Arial" w:cs="Arial"/>
          <w:sz w:val="18"/>
          <w:szCs w:val="18"/>
        </w:rPr>
      </w:pPr>
      <w:r w:rsidRPr="00583325">
        <w:rPr>
          <w:rFonts w:ascii="Arial" w:hAnsi="Arial" w:cs="Arial"/>
          <w:sz w:val="18"/>
          <w:szCs w:val="18"/>
        </w:rPr>
        <w:t>22</w:t>
      </w:r>
      <w:r w:rsidR="0089724B" w:rsidRPr="00583325">
        <w:rPr>
          <w:rFonts w:ascii="Arial" w:hAnsi="Arial" w:cs="Arial"/>
          <w:sz w:val="18"/>
          <w:szCs w:val="18"/>
        </w:rPr>
        <w:t>. The greatest reduction of the blue dye by two different wavelengths of light suggests which of the following?</w:t>
      </w:r>
    </w:p>
    <w:p w:rsidR="0089724B" w:rsidRPr="00583325" w:rsidRDefault="0089724B" w:rsidP="00341817">
      <w:pPr>
        <w:numPr>
          <w:ilvl w:val="0"/>
          <w:numId w:val="1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There are two pigment systems present within the same chloroplast, both absorbing at the same wavelength.</w:t>
      </w:r>
    </w:p>
    <w:p w:rsidR="0089724B" w:rsidRPr="00583325" w:rsidRDefault="0089724B" w:rsidP="00341817">
      <w:pPr>
        <w:numPr>
          <w:ilvl w:val="0"/>
          <w:numId w:val="1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There are at least two pigment systems with different absorption spectra present within the same chloroplast.</w:t>
      </w:r>
    </w:p>
    <w:p w:rsidR="0089724B" w:rsidRPr="00583325" w:rsidRDefault="0089724B" w:rsidP="00341817">
      <w:pPr>
        <w:numPr>
          <w:ilvl w:val="0"/>
          <w:numId w:val="1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Different portions of the plant (stems, leaves, etc.) absorb light from different wavelengths.</w:t>
      </w:r>
    </w:p>
    <w:p w:rsidR="0089724B" w:rsidRPr="00583325" w:rsidRDefault="0089724B" w:rsidP="00341817">
      <w:pPr>
        <w:numPr>
          <w:ilvl w:val="0"/>
          <w:numId w:val="1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Both red and far-red light are transmitted.</w:t>
      </w:r>
    </w:p>
    <w:p w:rsidR="0089724B" w:rsidRPr="00583325" w:rsidRDefault="0089724B" w:rsidP="00F75887">
      <w:pPr>
        <w:spacing w:after="0" w:line="240" w:lineRule="auto"/>
        <w:ind w:left="360"/>
        <w:rPr>
          <w:rFonts w:ascii="Arial" w:hAnsi="Arial" w:cs="Arial"/>
          <w:bCs/>
          <w:sz w:val="18"/>
          <w:szCs w:val="18"/>
        </w:rPr>
      </w:pPr>
    </w:p>
    <w:p w:rsidR="0089724B" w:rsidRPr="00583325" w:rsidRDefault="00F75887" w:rsidP="00F75887">
      <w:pPr>
        <w:pStyle w:val="Heading1"/>
        <w:autoSpaceDE/>
        <w:autoSpaceDN/>
        <w:adjustRightInd/>
        <w:rPr>
          <w:rFonts w:ascii="Arial" w:hAnsi="Arial" w:cs="Arial"/>
          <w:b w:val="0"/>
          <w:szCs w:val="18"/>
          <w:u w:val="single"/>
        </w:rPr>
      </w:pPr>
      <w:r w:rsidRPr="00583325">
        <w:rPr>
          <w:rFonts w:ascii="Arial" w:hAnsi="Arial" w:cs="Arial"/>
          <w:b w:val="0"/>
          <w:noProof/>
          <w:szCs w:val="18"/>
          <w:u w:val="single"/>
        </w:rPr>
        <w:drawing>
          <wp:anchor distT="0" distB="0" distL="114300" distR="114300" simplePos="0" relativeHeight="251661312" behindDoc="1" locked="0" layoutInCell="1" allowOverlap="1">
            <wp:simplePos x="0" y="0"/>
            <wp:positionH relativeFrom="column">
              <wp:posOffset>4105275</wp:posOffset>
            </wp:positionH>
            <wp:positionV relativeFrom="paragraph">
              <wp:posOffset>26035</wp:posOffset>
            </wp:positionV>
            <wp:extent cx="2762250" cy="2590800"/>
            <wp:effectExtent l="19050" t="0" r="0" b="0"/>
            <wp:wrapTight wrapText="left">
              <wp:wrapPolygon edited="0">
                <wp:start x="-149" y="0"/>
                <wp:lineTo x="-149" y="21441"/>
                <wp:lineTo x="21600" y="21441"/>
                <wp:lineTo x="21600" y="0"/>
                <wp:lineTo x="-149" y="0"/>
              </wp:wrapPolygon>
            </wp:wrapTight>
            <wp:docPr id="7" name="Picture 3"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2"/>
                    <pic:cNvPicPr>
                      <a:picLocks noChangeAspect="1" noChangeArrowheads="1"/>
                    </pic:cNvPicPr>
                  </pic:nvPicPr>
                  <pic:blipFill>
                    <a:blip r:embed="rId18" cstate="print"/>
                    <a:srcRect/>
                    <a:stretch>
                      <a:fillRect/>
                    </a:stretch>
                  </pic:blipFill>
                  <pic:spPr bwMode="auto">
                    <a:xfrm>
                      <a:off x="0" y="0"/>
                      <a:ext cx="2762250" cy="2590800"/>
                    </a:xfrm>
                    <a:prstGeom prst="rect">
                      <a:avLst/>
                    </a:prstGeom>
                    <a:noFill/>
                    <a:ln w="9525">
                      <a:noFill/>
                      <a:miter lim="800000"/>
                      <a:headEnd/>
                      <a:tailEnd/>
                    </a:ln>
                  </pic:spPr>
                </pic:pic>
              </a:graphicData>
            </a:graphic>
          </wp:anchor>
        </w:drawing>
      </w:r>
      <w:r w:rsidR="00826256" w:rsidRPr="00583325">
        <w:rPr>
          <w:rFonts w:ascii="Arial" w:hAnsi="Arial" w:cs="Arial"/>
          <w:b w:val="0"/>
          <w:szCs w:val="18"/>
          <w:u w:val="single"/>
        </w:rPr>
        <w:t>Questions 23-25</w:t>
      </w: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The graph shows the relationship of photo</w:t>
      </w:r>
      <w:r w:rsidRPr="00583325">
        <w:rPr>
          <w:rFonts w:ascii="Arial" w:hAnsi="Arial" w:cs="Arial"/>
          <w:sz w:val="18"/>
          <w:szCs w:val="18"/>
        </w:rPr>
        <w:softHyphen/>
        <w:t>synthetic rate and irradiance (light intensity) influenced by both temperature and carbon dioxide level.</w:t>
      </w:r>
    </w:p>
    <w:p w:rsidR="00F75887" w:rsidRPr="00583325" w:rsidRDefault="00F75887" w:rsidP="00F75887">
      <w:pPr>
        <w:spacing w:after="0" w:line="240" w:lineRule="auto"/>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23</w:t>
      </w:r>
      <w:r w:rsidR="0089724B" w:rsidRPr="00583325">
        <w:rPr>
          <w:rFonts w:ascii="Arial" w:hAnsi="Arial" w:cs="Arial"/>
          <w:sz w:val="18"/>
          <w:szCs w:val="18"/>
        </w:rPr>
        <w:t>. According to the graph, the greatest rate of photosynthesis occurs when CO</w:t>
      </w:r>
      <w:r w:rsidR="0089724B" w:rsidRPr="00583325">
        <w:rPr>
          <w:rFonts w:ascii="Arial" w:hAnsi="Arial" w:cs="Arial"/>
          <w:sz w:val="18"/>
          <w:szCs w:val="18"/>
          <w:vertAlign w:val="subscript"/>
        </w:rPr>
        <w:t>2</w:t>
      </w:r>
      <w:r w:rsidR="0089724B" w:rsidRPr="00583325">
        <w:rPr>
          <w:rFonts w:ascii="Arial" w:hAnsi="Arial" w:cs="Arial"/>
          <w:sz w:val="18"/>
          <w:szCs w:val="18"/>
        </w:rPr>
        <w:t xml:space="preserve"> is present at</w:t>
      </w:r>
    </w:p>
    <w:p w:rsidR="0089724B" w:rsidRPr="00583325" w:rsidRDefault="0089724B" w:rsidP="00341817">
      <w:pPr>
        <w:numPr>
          <w:ilvl w:val="0"/>
          <w:numId w:val="1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high concentrations and low temperatures</w:t>
      </w:r>
    </w:p>
    <w:p w:rsidR="0089724B" w:rsidRPr="00583325" w:rsidRDefault="0089724B" w:rsidP="00341817">
      <w:pPr>
        <w:numPr>
          <w:ilvl w:val="0"/>
          <w:numId w:val="1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low concentrations and high temperatures</w:t>
      </w:r>
    </w:p>
    <w:p w:rsidR="0089724B" w:rsidRPr="00583325" w:rsidRDefault="0089724B" w:rsidP="00341817">
      <w:pPr>
        <w:numPr>
          <w:ilvl w:val="0"/>
          <w:numId w:val="1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high concentrations and low irradiance levels</w:t>
      </w:r>
    </w:p>
    <w:p w:rsidR="00F75887" w:rsidRPr="00583325" w:rsidRDefault="0089724B" w:rsidP="00341817">
      <w:pPr>
        <w:numPr>
          <w:ilvl w:val="0"/>
          <w:numId w:val="1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high concentrations and high irradiance levels</w:t>
      </w:r>
    </w:p>
    <w:p w:rsidR="00F75887" w:rsidRPr="00583325" w:rsidRDefault="00F75887" w:rsidP="00F75887">
      <w:pPr>
        <w:spacing w:after="0" w:line="240" w:lineRule="auto"/>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24</w:t>
      </w:r>
      <w:r w:rsidR="0089724B" w:rsidRPr="00583325">
        <w:rPr>
          <w:rFonts w:ascii="Arial" w:hAnsi="Arial" w:cs="Arial"/>
          <w:sz w:val="18"/>
          <w:szCs w:val="18"/>
        </w:rPr>
        <w:t>. From the data in the graph, which of the following conclusions is most reasonable?</w:t>
      </w:r>
    </w:p>
    <w:p w:rsidR="0089724B" w:rsidRPr="00583325" w:rsidRDefault="0089724B" w:rsidP="00341817">
      <w:pPr>
        <w:numPr>
          <w:ilvl w:val="0"/>
          <w:numId w:val="1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rate of photosynthesis is inversely proportional to light intensity.</w:t>
      </w:r>
    </w:p>
    <w:p w:rsidR="0089724B" w:rsidRPr="00583325" w:rsidRDefault="0089724B" w:rsidP="00341817">
      <w:pPr>
        <w:numPr>
          <w:ilvl w:val="0"/>
          <w:numId w:val="1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rate of photosynthesis at 660 ppm CO</w:t>
      </w:r>
      <w:r w:rsidRPr="00583325">
        <w:rPr>
          <w:rFonts w:ascii="Arial" w:hAnsi="Arial" w:cs="Arial"/>
          <w:sz w:val="18"/>
          <w:szCs w:val="18"/>
          <w:vertAlign w:val="subscript"/>
        </w:rPr>
        <w:t>2</w:t>
      </w:r>
      <w:r w:rsidRPr="00583325">
        <w:rPr>
          <w:rFonts w:ascii="Arial" w:hAnsi="Arial" w:cs="Arial"/>
          <w:sz w:val="18"/>
          <w:szCs w:val="18"/>
        </w:rPr>
        <w:t xml:space="preserve"> is more dependent on temperature than the rate at 330 ppm CO</w:t>
      </w:r>
      <w:r w:rsidRPr="00583325">
        <w:rPr>
          <w:rFonts w:ascii="Arial" w:hAnsi="Arial" w:cs="Arial"/>
          <w:sz w:val="18"/>
          <w:szCs w:val="18"/>
          <w:vertAlign w:val="subscript"/>
        </w:rPr>
        <w:t>2</w:t>
      </w:r>
      <w:r w:rsidRPr="00583325">
        <w:rPr>
          <w:rFonts w:ascii="Arial" w:hAnsi="Arial" w:cs="Arial"/>
          <w:sz w:val="18"/>
          <w:szCs w:val="18"/>
        </w:rPr>
        <w:t>.</w:t>
      </w:r>
    </w:p>
    <w:p w:rsidR="0089724B" w:rsidRPr="00583325" w:rsidRDefault="0089724B" w:rsidP="00341817">
      <w:pPr>
        <w:numPr>
          <w:ilvl w:val="0"/>
          <w:numId w:val="1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There is no theoretical maximum for the rate of photosynthesis.</w:t>
      </w:r>
    </w:p>
    <w:p w:rsidR="0089724B" w:rsidRPr="00583325" w:rsidRDefault="0089724B" w:rsidP="00341817">
      <w:pPr>
        <w:numPr>
          <w:ilvl w:val="0"/>
          <w:numId w:val="15"/>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Attempts to increase the photosynthetic yield in field crops should involve the lowering of CO</w:t>
      </w:r>
      <w:r w:rsidRPr="00583325">
        <w:rPr>
          <w:rFonts w:ascii="Arial" w:hAnsi="Arial" w:cs="Arial"/>
          <w:sz w:val="18"/>
          <w:szCs w:val="18"/>
          <w:vertAlign w:val="subscript"/>
        </w:rPr>
        <w:t>2</w:t>
      </w:r>
      <w:r w:rsidRPr="00583325">
        <w:rPr>
          <w:rFonts w:ascii="Arial" w:hAnsi="Arial" w:cs="Arial"/>
          <w:sz w:val="18"/>
          <w:szCs w:val="18"/>
        </w:rPr>
        <w:t xml:space="preserve"> levels.</w:t>
      </w:r>
    </w:p>
    <w:p w:rsidR="0089724B" w:rsidRPr="00583325" w:rsidRDefault="0089724B" w:rsidP="00F75887">
      <w:pPr>
        <w:spacing w:after="0" w:line="240" w:lineRule="auto"/>
        <w:rPr>
          <w:rFonts w:ascii="Arial" w:hAnsi="Arial" w:cs="Arial"/>
          <w:sz w:val="18"/>
          <w:szCs w:val="18"/>
        </w:rPr>
      </w:pPr>
    </w:p>
    <w:p w:rsidR="00F75887" w:rsidRPr="00583325" w:rsidRDefault="00F75887" w:rsidP="00F75887">
      <w:pPr>
        <w:spacing w:after="0" w:line="240" w:lineRule="auto"/>
        <w:rPr>
          <w:rFonts w:ascii="Arial" w:hAnsi="Arial" w:cs="Arial"/>
          <w:sz w:val="18"/>
          <w:szCs w:val="18"/>
        </w:rPr>
      </w:pPr>
    </w:p>
    <w:p w:rsidR="00F75887" w:rsidRPr="00583325" w:rsidRDefault="00F75887" w:rsidP="00F75887">
      <w:pPr>
        <w:spacing w:after="0" w:line="240" w:lineRule="auto"/>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25</w:t>
      </w:r>
      <w:r w:rsidR="0089724B" w:rsidRPr="00583325">
        <w:rPr>
          <w:rFonts w:ascii="Arial" w:hAnsi="Arial" w:cs="Arial"/>
          <w:sz w:val="18"/>
          <w:szCs w:val="18"/>
        </w:rPr>
        <w:t>. Which of the following seems most likely from the data?</w:t>
      </w:r>
    </w:p>
    <w:p w:rsidR="0089724B" w:rsidRPr="00583325" w:rsidRDefault="0089724B" w:rsidP="00341817">
      <w:pPr>
        <w:numPr>
          <w:ilvl w:val="0"/>
          <w:numId w:val="1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lastRenderedPageBreak/>
        <w:t>Light produces heat, which causes increases in the rates of photosynthesis.</w:t>
      </w:r>
    </w:p>
    <w:p w:rsidR="0089724B" w:rsidRPr="00583325" w:rsidRDefault="0089724B" w:rsidP="00341817">
      <w:pPr>
        <w:numPr>
          <w:ilvl w:val="0"/>
          <w:numId w:val="1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Light causes the saturation of cytochrome oxidase, which then limits the use of CO</w:t>
      </w:r>
      <w:r w:rsidRPr="00583325">
        <w:rPr>
          <w:rFonts w:ascii="Arial" w:hAnsi="Arial" w:cs="Arial"/>
          <w:sz w:val="18"/>
          <w:szCs w:val="18"/>
          <w:vertAlign w:val="subscript"/>
        </w:rPr>
        <w:t>2</w:t>
      </w:r>
      <w:r w:rsidRPr="00583325">
        <w:rPr>
          <w:rFonts w:ascii="Arial" w:hAnsi="Arial" w:cs="Arial"/>
          <w:sz w:val="18"/>
          <w:szCs w:val="18"/>
        </w:rPr>
        <w:t>.</w:t>
      </w:r>
    </w:p>
    <w:p w:rsidR="0089724B" w:rsidRPr="00583325" w:rsidRDefault="0089724B" w:rsidP="00341817">
      <w:pPr>
        <w:numPr>
          <w:ilvl w:val="0"/>
          <w:numId w:val="1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photosynthetic rate could be increased further by decreasing the CO</w:t>
      </w:r>
      <w:r w:rsidRPr="00583325">
        <w:rPr>
          <w:rFonts w:ascii="Arial" w:hAnsi="Arial" w:cs="Arial"/>
          <w:sz w:val="18"/>
          <w:szCs w:val="18"/>
          <w:vertAlign w:val="subscript"/>
        </w:rPr>
        <w:t>2</w:t>
      </w:r>
      <w:r w:rsidRPr="00583325">
        <w:rPr>
          <w:rFonts w:ascii="Arial" w:hAnsi="Arial" w:cs="Arial"/>
          <w:sz w:val="18"/>
          <w:szCs w:val="18"/>
        </w:rPr>
        <w:t xml:space="preserve"> concentration.</w:t>
      </w:r>
    </w:p>
    <w:p w:rsidR="0089724B" w:rsidRPr="00583325" w:rsidRDefault="0089724B" w:rsidP="00341817">
      <w:pPr>
        <w:numPr>
          <w:ilvl w:val="0"/>
          <w:numId w:val="16"/>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Increasing irradiance levels above 800 Wm</w:t>
      </w:r>
      <w:r w:rsidRPr="00583325">
        <w:rPr>
          <w:rFonts w:ascii="Arial" w:hAnsi="Arial" w:cs="Arial"/>
          <w:sz w:val="18"/>
          <w:szCs w:val="18"/>
          <w:vertAlign w:val="superscript"/>
        </w:rPr>
        <w:t>–2</w:t>
      </w:r>
      <w:r w:rsidRPr="00583325">
        <w:rPr>
          <w:rFonts w:ascii="Arial" w:hAnsi="Arial" w:cs="Arial"/>
          <w:sz w:val="18"/>
          <w:szCs w:val="18"/>
        </w:rPr>
        <w:t xml:space="preserve"> would have less effect on the rate of photosynthesis than would increasing the CO</w:t>
      </w:r>
      <w:r w:rsidRPr="00583325">
        <w:rPr>
          <w:rFonts w:ascii="Arial" w:hAnsi="Arial" w:cs="Arial"/>
          <w:sz w:val="18"/>
          <w:szCs w:val="18"/>
          <w:vertAlign w:val="subscript"/>
        </w:rPr>
        <w:t>2</w:t>
      </w:r>
      <w:r w:rsidRPr="00583325">
        <w:rPr>
          <w:rFonts w:ascii="Arial" w:hAnsi="Arial" w:cs="Arial"/>
          <w:sz w:val="18"/>
          <w:szCs w:val="18"/>
        </w:rPr>
        <w:t xml:space="preserve"> concentration.</w:t>
      </w:r>
    </w:p>
    <w:p w:rsidR="0089724B" w:rsidRPr="00583325" w:rsidRDefault="00F75887" w:rsidP="00F75887">
      <w:pPr>
        <w:pStyle w:val="Heading9"/>
        <w:spacing w:line="240" w:lineRule="auto"/>
        <w:rPr>
          <w:rFonts w:ascii="Arial" w:hAnsi="Arial" w:cs="Arial"/>
          <w:sz w:val="18"/>
          <w:szCs w:val="18"/>
        </w:rPr>
      </w:pPr>
      <w:r w:rsidRPr="00583325">
        <w:rPr>
          <w:rFonts w:ascii="Arial" w:hAnsi="Arial" w:cs="Arial"/>
          <w:sz w:val="18"/>
          <w:szCs w:val="18"/>
        </w:rPr>
        <w:br/>
      </w:r>
      <w:r w:rsidR="00826256" w:rsidRPr="00583325">
        <w:rPr>
          <w:rFonts w:ascii="Arial" w:hAnsi="Arial" w:cs="Arial"/>
          <w:sz w:val="18"/>
          <w:szCs w:val="18"/>
        </w:rPr>
        <w:t>Questions 26-29</w:t>
      </w: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A scientist determined the rate of an enzyme-catalyzed reaction by measuring the amount of product formed over time. The following curve was generated from the data collected.</w:t>
      </w:r>
    </w:p>
    <w:p w:rsidR="0089724B" w:rsidRPr="00583325" w:rsidRDefault="0089724B" w:rsidP="00F75887">
      <w:pPr>
        <w:spacing w:after="0" w:line="240" w:lineRule="auto"/>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26</w:t>
      </w:r>
      <w:r w:rsidR="0089724B" w:rsidRPr="00583325">
        <w:rPr>
          <w:rFonts w:ascii="Arial" w:hAnsi="Arial" w:cs="Arial"/>
          <w:sz w:val="18"/>
          <w:szCs w:val="18"/>
        </w:rPr>
        <w:t>. Based solely on the curve, what can be said concerning the calculated reaction rates at 1 minute and at 2 minutes?</w:t>
      </w:r>
    </w:p>
    <w:p w:rsidR="0089724B" w:rsidRPr="00583325" w:rsidRDefault="0089724B" w:rsidP="00341817">
      <w:pPr>
        <w:numPr>
          <w:ilvl w:val="0"/>
          <w:numId w:val="17"/>
        </w:numPr>
        <w:tabs>
          <w:tab w:val="center" w:pos="630"/>
          <w:tab w:val="left" w:pos="900"/>
        </w:tabs>
        <w:spacing w:after="0" w:line="240" w:lineRule="auto"/>
        <w:rPr>
          <w:rFonts w:ascii="Arial" w:hAnsi="Arial" w:cs="Arial"/>
          <w:sz w:val="18"/>
          <w:szCs w:val="18"/>
        </w:rPr>
      </w:pPr>
      <w:r w:rsidRPr="00583325">
        <w:rPr>
          <w:rFonts w:ascii="Arial" w:hAnsi="Arial" w:cs="Arial"/>
          <w:noProof/>
          <w:sz w:val="18"/>
          <w:szCs w:val="18"/>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71755</wp:posOffset>
            </wp:positionV>
            <wp:extent cx="1811020" cy="1443990"/>
            <wp:effectExtent l="19050" t="0" r="0" b="0"/>
            <wp:wrapNone/>
            <wp:docPr id="6" name="Picture 4" descr="sca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3"/>
                    <pic:cNvPicPr>
                      <a:picLocks noChangeAspect="1" noChangeArrowheads="1"/>
                    </pic:cNvPicPr>
                  </pic:nvPicPr>
                  <pic:blipFill>
                    <a:blip r:embed="rId19" cstate="print"/>
                    <a:srcRect/>
                    <a:stretch>
                      <a:fillRect/>
                    </a:stretch>
                  </pic:blipFill>
                  <pic:spPr bwMode="auto">
                    <a:xfrm>
                      <a:off x="0" y="0"/>
                      <a:ext cx="1811020" cy="1443990"/>
                    </a:xfrm>
                    <a:prstGeom prst="rect">
                      <a:avLst/>
                    </a:prstGeom>
                    <a:noFill/>
                    <a:ln w="9525">
                      <a:noFill/>
                      <a:miter lim="800000"/>
                      <a:headEnd/>
                      <a:tailEnd/>
                    </a:ln>
                  </pic:spPr>
                </pic:pic>
              </a:graphicData>
            </a:graphic>
          </wp:anchor>
        </w:drawing>
      </w:r>
      <w:r w:rsidRPr="00583325">
        <w:rPr>
          <w:rFonts w:ascii="Arial" w:hAnsi="Arial" w:cs="Arial"/>
          <w:sz w:val="18"/>
          <w:szCs w:val="18"/>
        </w:rPr>
        <w:t>The rate after 2 minutes is greater than the rate after 1 minute.</w:t>
      </w:r>
    </w:p>
    <w:p w:rsidR="0089724B" w:rsidRPr="00583325" w:rsidRDefault="0089724B" w:rsidP="00341817">
      <w:pPr>
        <w:numPr>
          <w:ilvl w:val="0"/>
          <w:numId w:val="1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rates are the same at 1 minute and at 2 minutes.</w:t>
      </w:r>
    </w:p>
    <w:p w:rsidR="0089724B" w:rsidRPr="00583325" w:rsidRDefault="0089724B" w:rsidP="00341817">
      <w:pPr>
        <w:numPr>
          <w:ilvl w:val="0"/>
          <w:numId w:val="1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rates are affected by high concentrations of inhibitors.</w:t>
      </w:r>
    </w:p>
    <w:p w:rsidR="0089724B" w:rsidRPr="00583325" w:rsidRDefault="0089724B" w:rsidP="00341817">
      <w:pPr>
        <w:numPr>
          <w:ilvl w:val="0"/>
          <w:numId w:val="17"/>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rates are both zero.</w:t>
      </w:r>
    </w:p>
    <w:p w:rsidR="0089724B" w:rsidRPr="00583325" w:rsidRDefault="0089724B" w:rsidP="00F75887">
      <w:pPr>
        <w:widowControl w:val="0"/>
        <w:autoSpaceDE w:val="0"/>
        <w:autoSpaceDN w:val="0"/>
        <w:adjustRightInd w:val="0"/>
        <w:spacing w:after="0" w:line="240" w:lineRule="auto"/>
        <w:rPr>
          <w:rFonts w:ascii="Arial" w:hAnsi="Arial" w:cs="Arial"/>
          <w:sz w:val="18"/>
          <w:szCs w:val="18"/>
        </w:rPr>
      </w:pPr>
    </w:p>
    <w:p w:rsidR="0089724B" w:rsidRPr="00583325" w:rsidRDefault="00826256" w:rsidP="00F75887">
      <w:pPr>
        <w:widowControl w:val="0"/>
        <w:autoSpaceDE w:val="0"/>
        <w:autoSpaceDN w:val="0"/>
        <w:adjustRightInd w:val="0"/>
        <w:spacing w:after="0" w:line="240" w:lineRule="auto"/>
        <w:rPr>
          <w:rFonts w:ascii="Arial" w:hAnsi="Arial" w:cs="Arial"/>
          <w:sz w:val="18"/>
          <w:szCs w:val="18"/>
        </w:rPr>
      </w:pPr>
      <w:r w:rsidRPr="00583325">
        <w:rPr>
          <w:rFonts w:ascii="Arial" w:hAnsi="Arial" w:cs="Arial"/>
          <w:sz w:val="18"/>
          <w:szCs w:val="18"/>
        </w:rPr>
        <w:t>27</w:t>
      </w:r>
      <w:r w:rsidR="0089724B" w:rsidRPr="00583325">
        <w:rPr>
          <w:rFonts w:ascii="Arial" w:hAnsi="Arial" w:cs="Arial"/>
          <w:sz w:val="18"/>
          <w:szCs w:val="18"/>
        </w:rPr>
        <w:t>. The rate of the reaction could also be determined by</w:t>
      </w:r>
    </w:p>
    <w:p w:rsidR="0089724B" w:rsidRPr="00583325" w:rsidRDefault="0089724B" w:rsidP="00341817">
      <w:pPr>
        <w:numPr>
          <w:ilvl w:val="0"/>
          <w:numId w:val="1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measuring the change in the amount of enzyme</w:t>
      </w:r>
    </w:p>
    <w:p w:rsidR="0089724B" w:rsidRPr="00583325" w:rsidRDefault="0089724B" w:rsidP="00341817">
      <w:pPr>
        <w:numPr>
          <w:ilvl w:val="0"/>
          <w:numId w:val="1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measuring the change in the amount of substrate</w:t>
      </w:r>
    </w:p>
    <w:p w:rsidR="0089724B" w:rsidRPr="00583325" w:rsidRDefault="0089724B" w:rsidP="00341817">
      <w:pPr>
        <w:numPr>
          <w:ilvl w:val="0"/>
          <w:numId w:val="1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measuring the change in salt concentration</w:t>
      </w:r>
    </w:p>
    <w:p w:rsidR="0089724B" w:rsidRPr="00583325" w:rsidRDefault="0089724B" w:rsidP="00341817">
      <w:pPr>
        <w:numPr>
          <w:ilvl w:val="0"/>
          <w:numId w:val="18"/>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adding more substrate</w:t>
      </w:r>
    </w:p>
    <w:p w:rsidR="0089724B" w:rsidRPr="00583325" w:rsidRDefault="0089724B" w:rsidP="00F75887">
      <w:pPr>
        <w:tabs>
          <w:tab w:val="center" w:pos="630"/>
          <w:tab w:val="left" w:pos="900"/>
        </w:tabs>
        <w:spacing w:after="0" w:line="240" w:lineRule="auto"/>
        <w:rPr>
          <w:rFonts w:ascii="Arial" w:hAnsi="Arial" w:cs="Arial"/>
          <w:sz w:val="18"/>
          <w:szCs w:val="18"/>
        </w:rPr>
      </w:pPr>
    </w:p>
    <w:p w:rsidR="0089724B" w:rsidRPr="00583325" w:rsidRDefault="00826256" w:rsidP="00F75887">
      <w:pPr>
        <w:widowControl w:val="0"/>
        <w:autoSpaceDE w:val="0"/>
        <w:autoSpaceDN w:val="0"/>
        <w:adjustRightInd w:val="0"/>
        <w:spacing w:after="0" w:line="240" w:lineRule="auto"/>
        <w:rPr>
          <w:rFonts w:ascii="Arial" w:hAnsi="Arial" w:cs="Arial"/>
          <w:sz w:val="18"/>
          <w:szCs w:val="18"/>
        </w:rPr>
      </w:pPr>
      <w:r w:rsidRPr="00583325">
        <w:rPr>
          <w:rFonts w:ascii="Arial" w:hAnsi="Arial" w:cs="Arial"/>
          <w:sz w:val="18"/>
          <w:szCs w:val="18"/>
        </w:rPr>
        <w:t>28</w:t>
      </w:r>
      <w:r w:rsidR="0089724B" w:rsidRPr="00583325">
        <w:rPr>
          <w:rFonts w:ascii="Arial" w:hAnsi="Arial" w:cs="Arial"/>
          <w:sz w:val="18"/>
          <w:szCs w:val="18"/>
        </w:rPr>
        <w:t>. What is the most likely explanation for the change in the slope of the line between 3 and 5 minutes?</w:t>
      </w:r>
    </w:p>
    <w:p w:rsidR="0089724B" w:rsidRPr="00583325" w:rsidRDefault="0089724B" w:rsidP="00341817">
      <w:pPr>
        <w:numPr>
          <w:ilvl w:val="0"/>
          <w:numId w:val="1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enzyme had denatured.</w:t>
      </w:r>
    </w:p>
    <w:p w:rsidR="0089724B" w:rsidRPr="00583325" w:rsidRDefault="0089724B" w:rsidP="00341817">
      <w:pPr>
        <w:numPr>
          <w:ilvl w:val="0"/>
          <w:numId w:val="1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enzyme had achieved its maximum velocity.</w:t>
      </w:r>
    </w:p>
    <w:p w:rsidR="0089724B" w:rsidRPr="00583325" w:rsidRDefault="0089724B" w:rsidP="00341817">
      <w:pPr>
        <w:numPr>
          <w:ilvl w:val="0"/>
          <w:numId w:val="1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 large amount of the substrate had been consumed.</w:t>
      </w:r>
    </w:p>
    <w:p w:rsidR="0089724B" w:rsidRPr="00583325" w:rsidRDefault="0089724B" w:rsidP="00341817">
      <w:pPr>
        <w:numPr>
          <w:ilvl w:val="0"/>
          <w:numId w:val="19"/>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An allosteric inhibitor appeared.</w:t>
      </w:r>
    </w:p>
    <w:p w:rsidR="0089724B" w:rsidRPr="00583325" w:rsidRDefault="0089724B" w:rsidP="00F75887">
      <w:pPr>
        <w:spacing w:after="0" w:line="240" w:lineRule="auto"/>
        <w:rPr>
          <w:rFonts w:ascii="Arial" w:hAnsi="Arial" w:cs="Arial"/>
          <w:sz w:val="18"/>
          <w:szCs w:val="18"/>
        </w:rPr>
      </w:pPr>
    </w:p>
    <w:p w:rsidR="0089724B" w:rsidRPr="00583325" w:rsidRDefault="00826256" w:rsidP="00F75887">
      <w:pPr>
        <w:widowControl w:val="0"/>
        <w:autoSpaceDE w:val="0"/>
        <w:autoSpaceDN w:val="0"/>
        <w:adjustRightInd w:val="0"/>
        <w:spacing w:after="0" w:line="240" w:lineRule="auto"/>
        <w:jc w:val="both"/>
        <w:rPr>
          <w:rFonts w:ascii="Arial" w:hAnsi="Arial" w:cs="Arial"/>
          <w:sz w:val="18"/>
          <w:szCs w:val="18"/>
        </w:rPr>
      </w:pPr>
      <w:r w:rsidRPr="00583325">
        <w:rPr>
          <w:rFonts w:ascii="Arial" w:hAnsi="Arial" w:cs="Arial"/>
          <w:sz w:val="18"/>
          <w:szCs w:val="18"/>
        </w:rPr>
        <w:t>29</w:t>
      </w:r>
      <w:proofErr w:type="gramStart"/>
      <w:r w:rsidR="0089724B" w:rsidRPr="00583325">
        <w:rPr>
          <w:rFonts w:ascii="Arial" w:hAnsi="Arial" w:cs="Arial"/>
          <w:sz w:val="18"/>
          <w:szCs w:val="18"/>
        </w:rPr>
        <w:t>.During</w:t>
      </w:r>
      <w:proofErr w:type="gramEnd"/>
      <w:r w:rsidR="0089724B" w:rsidRPr="00583325">
        <w:rPr>
          <w:rFonts w:ascii="Arial" w:hAnsi="Arial" w:cs="Arial"/>
          <w:sz w:val="18"/>
          <w:szCs w:val="18"/>
        </w:rPr>
        <w:t xml:space="preserve"> which time interval is the reaction rate lowest?</w:t>
      </w:r>
    </w:p>
    <w:p w:rsidR="0089724B" w:rsidRPr="00583325" w:rsidRDefault="0089724B" w:rsidP="00341817">
      <w:pPr>
        <w:numPr>
          <w:ilvl w:val="0"/>
          <w:numId w:val="2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0-1 minute</w:t>
      </w:r>
    </w:p>
    <w:p w:rsidR="0089724B" w:rsidRPr="00583325" w:rsidRDefault="0089724B" w:rsidP="00341817">
      <w:pPr>
        <w:numPr>
          <w:ilvl w:val="0"/>
          <w:numId w:val="2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1-2 minutes</w:t>
      </w:r>
    </w:p>
    <w:p w:rsidR="0089724B" w:rsidRPr="00583325" w:rsidRDefault="0089724B" w:rsidP="00341817">
      <w:pPr>
        <w:numPr>
          <w:ilvl w:val="0"/>
          <w:numId w:val="2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2-3 minutes</w:t>
      </w:r>
    </w:p>
    <w:p w:rsidR="0089724B" w:rsidRPr="00583325" w:rsidRDefault="0089724B" w:rsidP="00341817">
      <w:pPr>
        <w:numPr>
          <w:ilvl w:val="0"/>
          <w:numId w:val="20"/>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4-5 minutes</w:t>
      </w:r>
    </w:p>
    <w:p w:rsidR="0089724B" w:rsidRPr="00583325" w:rsidRDefault="00F75887" w:rsidP="00F75887">
      <w:pPr>
        <w:widowControl w:val="0"/>
        <w:autoSpaceDE w:val="0"/>
        <w:autoSpaceDN w:val="0"/>
        <w:adjustRightInd w:val="0"/>
        <w:spacing w:after="0" w:line="240" w:lineRule="auto"/>
        <w:rPr>
          <w:rFonts w:ascii="Arial" w:hAnsi="Arial" w:cs="Arial"/>
          <w:sz w:val="18"/>
          <w:szCs w:val="18"/>
        </w:rPr>
      </w:pPr>
      <w:r w:rsidRPr="00583325">
        <w:rPr>
          <w:rFonts w:ascii="Arial" w:hAnsi="Arial" w:cs="Arial"/>
          <w:noProof/>
          <w:sz w:val="18"/>
          <w:szCs w:val="18"/>
        </w:rPr>
        <w:drawing>
          <wp:anchor distT="0" distB="0" distL="114300" distR="114300" simplePos="0" relativeHeight="251663360" behindDoc="0" locked="0" layoutInCell="1" allowOverlap="1">
            <wp:simplePos x="0" y="0"/>
            <wp:positionH relativeFrom="margin">
              <wp:posOffset>3771900</wp:posOffset>
            </wp:positionH>
            <wp:positionV relativeFrom="margin">
              <wp:posOffset>4543425</wp:posOffset>
            </wp:positionV>
            <wp:extent cx="2986405" cy="1581150"/>
            <wp:effectExtent l="19050" t="0" r="4445" b="0"/>
            <wp:wrapSquare wrapText="bothSides"/>
            <wp:docPr id="3" name="Picture 5" descr="scan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4"/>
                    <pic:cNvPicPr>
                      <a:picLocks noChangeAspect="1" noChangeArrowheads="1"/>
                    </pic:cNvPicPr>
                  </pic:nvPicPr>
                  <pic:blipFill>
                    <a:blip r:embed="rId20" cstate="print"/>
                    <a:srcRect/>
                    <a:stretch>
                      <a:fillRect/>
                    </a:stretch>
                  </pic:blipFill>
                  <pic:spPr bwMode="auto">
                    <a:xfrm>
                      <a:off x="0" y="0"/>
                      <a:ext cx="2986405" cy="1581150"/>
                    </a:xfrm>
                    <a:prstGeom prst="rect">
                      <a:avLst/>
                    </a:prstGeom>
                    <a:noFill/>
                    <a:ln w="9525">
                      <a:noFill/>
                      <a:miter lim="800000"/>
                      <a:headEnd/>
                      <a:tailEnd/>
                    </a:ln>
                  </pic:spPr>
                </pic:pic>
              </a:graphicData>
            </a:graphic>
          </wp:anchor>
        </w:drawing>
      </w: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u w:val="single"/>
        </w:rPr>
        <w:t>Questions 30</w:t>
      </w:r>
      <w:r w:rsidR="0089724B" w:rsidRPr="00583325">
        <w:rPr>
          <w:rFonts w:ascii="Arial" w:hAnsi="Arial" w:cs="Arial"/>
          <w:sz w:val="18"/>
          <w:szCs w:val="18"/>
          <w:u w:val="single"/>
        </w:rPr>
        <w:t>-3</w:t>
      </w:r>
      <w:r w:rsidRPr="00583325">
        <w:rPr>
          <w:rFonts w:ascii="Arial" w:hAnsi="Arial" w:cs="Arial"/>
          <w:sz w:val="18"/>
          <w:szCs w:val="18"/>
          <w:u w:val="single"/>
        </w:rPr>
        <w:t>3</w:t>
      </w:r>
      <w:r w:rsidR="0089724B" w:rsidRPr="00583325">
        <w:rPr>
          <w:rFonts w:ascii="Arial" w:hAnsi="Arial" w:cs="Arial"/>
          <w:sz w:val="18"/>
          <w:szCs w:val="18"/>
        </w:rPr>
        <w:t xml:space="preserve"> refer to the following graph and information.</w:t>
      </w:r>
    </w:p>
    <w:p w:rsidR="0089724B" w:rsidRPr="00583325" w:rsidRDefault="0089724B" w:rsidP="00F75887">
      <w:pPr>
        <w:spacing w:after="0" w:line="240" w:lineRule="auto"/>
        <w:rPr>
          <w:rFonts w:ascii="Arial" w:hAnsi="Arial" w:cs="Arial"/>
          <w:sz w:val="18"/>
          <w:szCs w:val="18"/>
        </w:rPr>
      </w:pPr>
      <w:r w:rsidRPr="00583325">
        <w:rPr>
          <w:rFonts w:ascii="Arial" w:hAnsi="Arial" w:cs="Arial"/>
          <w:sz w:val="18"/>
          <w:szCs w:val="18"/>
        </w:rPr>
        <w:t xml:space="preserve">A tissue culture of vertebrate muscle was provided with a constant excess supply of glucose under anaerobic conditions starting at time zero and the amounts of pyruvic acid and ATP produced were measured. The solid line in the graph above represents the pyruvic acid produced in moles per liter per minute. ATP levels were also found to be highest at points </w:t>
      </w:r>
      <w:r w:rsidRPr="00583325">
        <w:rPr>
          <w:rFonts w:ascii="Arial" w:hAnsi="Arial" w:cs="Arial"/>
          <w:i/>
          <w:sz w:val="18"/>
          <w:szCs w:val="18"/>
        </w:rPr>
        <w:t>A</w:t>
      </w:r>
      <w:r w:rsidRPr="00583325">
        <w:rPr>
          <w:rFonts w:ascii="Arial" w:hAnsi="Arial" w:cs="Arial"/>
          <w:sz w:val="18"/>
          <w:szCs w:val="18"/>
        </w:rPr>
        <w:t xml:space="preserve"> and </w:t>
      </w:r>
      <w:r w:rsidRPr="00583325">
        <w:rPr>
          <w:rFonts w:ascii="Arial" w:hAnsi="Arial" w:cs="Arial"/>
          <w:i/>
          <w:sz w:val="18"/>
          <w:szCs w:val="18"/>
        </w:rPr>
        <w:t>C</w:t>
      </w:r>
      <w:r w:rsidRPr="00583325">
        <w:rPr>
          <w:rFonts w:ascii="Arial" w:hAnsi="Arial" w:cs="Arial"/>
          <w:sz w:val="18"/>
          <w:szCs w:val="18"/>
        </w:rPr>
        <w:t xml:space="preserve">, lowest at </w:t>
      </w:r>
      <w:r w:rsidRPr="00583325">
        <w:rPr>
          <w:rFonts w:ascii="Arial" w:hAnsi="Arial" w:cs="Arial"/>
          <w:i/>
          <w:sz w:val="18"/>
          <w:szCs w:val="18"/>
        </w:rPr>
        <w:t>B</w:t>
      </w:r>
      <w:r w:rsidRPr="00583325">
        <w:rPr>
          <w:rFonts w:ascii="Arial" w:hAnsi="Arial" w:cs="Arial"/>
          <w:sz w:val="18"/>
          <w:szCs w:val="18"/>
        </w:rPr>
        <w:t xml:space="preserve"> and </w:t>
      </w:r>
      <w:r w:rsidRPr="00583325">
        <w:rPr>
          <w:rFonts w:ascii="Arial" w:hAnsi="Arial" w:cs="Arial"/>
          <w:i/>
          <w:sz w:val="18"/>
          <w:szCs w:val="18"/>
        </w:rPr>
        <w:t>D</w:t>
      </w:r>
      <w:r w:rsidRPr="00583325">
        <w:rPr>
          <w:rFonts w:ascii="Arial" w:hAnsi="Arial" w:cs="Arial"/>
          <w:sz w:val="18"/>
          <w:szCs w:val="18"/>
        </w:rPr>
        <w:t>. A second culture was set up under the same conditions, except that substance X was added, and the results are indicated by the dotted line.</w:t>
      </w:r>
    </w:p>
    <w:p w:rsidR="0089724B" w:rsidRPr="00583325" w:rsidRDefault="0089724B" w:rsidP="00F75887">
      <w:pPr>
        <w:spacing w:after="0" w:line="240" w:lineRule="auto"/>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30</w:t>
      </w:r>
      <w:r w:rsidR="0089724B" w:rsidRPr="00583325">
        <w:rPr>
          <w:rFonts w:ascii="Arial" w:hAnsi="Arial" w:cs="Arial"/>
          <w:sz w:val="18"/>
          <w:szCs w:val="18"/>
        </w:rPr>
        <w:t>. The rate of pyruvic acid formation fluctuates because</w:t>
      </w:r>
    </w:p>
    <w:p w:rsidR="0089724B" w:rsidRPr="00583325" w:rsidRDefault="0089724B" w:rsidP="00341817">
      <w:pPr>
        <w:numPr>
          <w:ilvl w:val="0"/>
          <w:numId w:val="2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all glucose has reacted</w:t>
      </w:r>
    </w:p>
    <w:p w:rsidR="0089724B" w:rsidRPr="00583325" w:rsidRDefault="0089724B" w:rsidP="00341817">
      <w:pPr>
        <w:numPr>
          <w:ilvl w:val="0"/>
          <w:numId w:val="2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all enzymes have been used up</w:t>
      </w:r>
    </w:p>
    <w:p w:rsidR="0089724B" w:rsidRPr="00583325" w:rsidRDefault="0089724B" w:rsidP="00341817">
      <w:pPr>
        <w:numPr>
          <w:ilvl w:val="0"/>
          <w:numId w:val="2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reaction is accelerated by positive feedback</w:t>
      </w:r>
    </w:p>
    <w:p w:rsidR="0089724B" w:rsidRPr="00583325" w:rsidRDefault="0089724B" w:rsidP="00341817">
      <w:pPr>
        <w:numPr>
          <w:ilvl w:val="0"/>
          <w:numId w:val="24"/>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reaction is affected by negative feedback</w:t>
      </w:r>
    </w:p>
    <w:p w:rsidR="0089724B" w:rsidRPr="00583325" w:rsidRDefault="0089724B" w:rsidP="00F75887">
      <w:pPr>
        <w:tabs>
          <w:tab w:val="center" w:pos="630"/>
          <w:tab w:val="left" w:pos="900"/>
        </w:tabs>
        <w:spacing w:after="0" w:line="240" w:lineRule="auto"/>
        <w:ind w:left="1080"/>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31</w:t>
      </w:r>
      <w:r w:rsidR="0089724B" w:rsidRPr="00583325">
        <w:rPr>
          <w:rFonts w:ascii="Arial" w:hAnsi="Arial" w:cs="Arial"/>
          <w:sz w:val="18"/>
          <w:szCs w:val="18"/>
        </w:rPr>
        <w:t xml:space="preserve">. Which of the following best accounts for the shape of the solid line between points </w:t>
      </w:r>
      <w:r w:rsidR="0089724B" w:rsidRPr="00583325">
        <w:rPr>
          <w:rFonts w:ascii="Arial" w:hAnsi="Arial" w:cs="Arial"/>
          <w:i/>
          <w:sz w:val="18"/>
          <w:szCs w:val="18"/>
        </w:rPr>
        <w:t>A</w:t>
      </w:r>
      <w:r w:rsidR="0089724B" w:rsidRPr="00583325">
        <w:rPr>
          <w:rFonts w:ascii="Arial" w:hAnsi="Arial" w:cs="Arial"/>
          <w:sz w:val="18"/>
          <w:szCs w:val="18"/>
        </w:rPr>
        <w:t xml:space="preserve"> and </w:t>
      </w:r>
      <w:r w:rsidR="0089724B" w:rsidRPr="00583325">
        <w:rPr>
          <w:rFonts w:ascii="Arial" w:hAnsi="Arial" w:cs="Arial"/>
          <w:i/>
          <w:sz w:val="18"/>
          <w:szCs w:val="18"/>
        </w:rPr>
        <w:t>D</w:t>
      </w:r>
      <w:r w:rsidR="0089724B" w:rsidRPr="00583325">
        <w:rPr>
          <w:rFonts w:ascii="Arial" w:hAnsi="Arial" w:cs="Arial"/>
          <w:sz w:val="18"/>
          <w:szCs w:val="18"/>
        </w:rPr>
        <w:t>?</w:t>
      </w:r>
    </w:p>
    <w:p w:rsidR="0089724B" w:rsidRPr="00583325" w:rsidRDefault="0089724B" w:rsidP="00341817">
      <w:pPr>
        <w:numPr>
          <w:ilvl w:val="0"/>
          <w:numId w:val="2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After ten minutes the cellular enzymes became ineffective.</w:t>
      </w:r>
    </w:p>
    <w:p w:rsidR="0089724B" w:rsidRPr="00583325" w:rsidRDefault="0089724B" w:rsidP="00341817">
      <w:pPr>
        <w:numPr>
          <w:ilvl w:val="0"/>
          <w:numId w:val="2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Respiration became uncontrolled.</w:t>
      </w:r>
    </w:p>
    <w:p w:rsidR="0089724B" w:rsidRPr="00583325" w:rsidRDefault="0089724B" w:rsidP="00341817">
      <w:pPr>
        <w:numPr>
          <w:ilvl w:val="0"/>
          <w:numId w:val="2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ATP acted as an allosteric inhibitor on one or more of the enzymes.</w:t>
      </w:r>
    </w:p>
    <w:p w:rsidR="00F75887" w:rsidRPr="00583325" w:rsidRDefault="0089724B" w:rsidP="00341817">
      <w:pPr>
        <w:numPr>
          <w:ilvl w:val="0"/>
          <w:numId w:val="23"/>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measurements of pyruvic acid were unreliable.</w:t>
      </w:r>
    </w:p>
    <w:p w:rsidR="00F75887" w:rsidRPr="00583325" w:rsidRDefault="00F75887" w:rsidP="00F75887">
      <w:pPr>
        <w:tabs>
          <w:tab w:val="center" w:pos="630"/>
          <w:tab w:val="left" w:pos="900"/>
        </w:tabs>
        <w:spacing w:after="0" w:line="240" w:lineRule="auto"/>
        <w:ind w:left="420"/>
        <w:rPr>
          <w:rFonts w:ascii="Arial" w:hAnsi="Arial" w:cs="Arial"/>
          <w:sz w:val="18"/>
          <w:szCs w:val="18"/>
        </w:rPr>
      </w:pP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32</w:t>
      </w:r>
      <w:r w:rsidR="0089724B" w:rsidRPr="00583325">
        <w:rPr>
          <w:rFonts w:ascii="Arial" w:hAnsi="Arial" w:cs="Arial"/>
          <w:sz w:val="18"/>
          <w:szCs w:val="18"/>
        </w:rPr>
        <w:t>. It is most reasonable to hypothesize that, in the breakdown of glucose, substance X is</w:t>
      </w:r>
    </w:p>
    <w:p w:rsidR="0089724B" w:rsidRPr="00583325" w:rsidRDefault="0089724B" w:rsidP="00341817">
      <w:pPr>
        <w:numPr>
          <w:ilvl w:val="0"/>
          <w:numId w:val="2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an activator</w:t>
      </w:r>
    </w:p>
    <w:p w:rsidR="0089724B" w:rsidRPr="00583325" w:rsidRDefault="0089724B" w:rsidP="00341817">
      <w:pPr>
        <w:numPr>
          <w:ilvl w:val="0"/>
          <w:numId w:val="2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an inhibitor</w:t>
      </w:r>
    </w:p>
    <w:p w:rsidR="0089724B" w:rsidRPr="00583325" w:rsidRDefault="0089724B" w:rsidP="00341817">
      <w:pPr>
        <w:numPr>
          <w:ilvl w:val="0"/>
          <w:numId w:val="2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 substrate</w:t>
      </w:r>
    </w:p>
    <w:p w:rsidR="0089724B" w:rsidRPr="00583325" w:rsidRDefault="0089724B" w:rsidP="00341817">
      <w:pPr>
        <w:numPr>
          <w:ilvl w:val="0"/>
          <w:numId w:val="22"/>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a coenzym</w:t>
      </w:r>
      <w:r w:rsidR="00F75887" w:rsidRPr="00583325">
        <w:rPr>
          <w:rFonts w:ascii="Arial" w:hAnsi="Arial" w:cs="Arial"/>
          <w:sz w:val="18"/>
          <w:szCs w:val="18"/>
        </w:rPr>
        <w:t>e</w:t>
      </w:r>
    </w:p>
    <w:p w:rsidR="0089724B" w:rsidRPr="00583325" w:rsidRDefault="00826256" w:rsidP="00F75887">
      <w:pPr>
        <w:spacing w:after="0" w:line="240" w:lineRule="auto"/>
        <w:rPr>
          <w:rFonts w:ascii="Arial" w:hAnsi="Arial" w:cs="Arial"/>
          <w:sz w:val="18"/>
          <w:szCs w:val="18"/>
        </w:rPr>
      </w:pPr>
      <w:r w:rsidRPr="00583325">
        <w:rPr>
          <w:rFonts w:ascii="Arial" w:hAnsi="Arial" w:cs="Arial"/>
          <w:sz w:val="18"/>
          <w:szCs w:val="18"/>
        </w:rPr>
        <w:t>33</w:t>
      </w:r>
      <w:r w:rsidR="0089724B" w:rsidRPr="00583325">
        <w:rPr>
          <w:rFonts w:ascii="Arial" w:hAnsi="Arial" w:cs="Arial"/>
          <w:sz w:val="18"/>
          <w:szCs w:val="18"/>
        </w:rPr>
        <w:t>. Which of the following is most likely to result if oxygen is added to the tissue culture?</w:t>
      </w:r>
    </w:p>
    <w:p w:rsidR="0089724B" w:rsidRPr="00583325" w:rsidRDefault="0089724B" w:rsidP="00341817">
      <w:pPr>
        <w:numPr>
          <w:ilvl w:val="0"/>
          <w:numId w:val="2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Lactic acid formation will increase.</w:t>
      </w:r>
    </w:p>
    <w:p w:rsidR="0089724B" w:rsidRPr="00583325" w:rsidRDefault="0089724B" w:rsidP="00341817">
      <w:pPr>
        <w:numPr>
          <w:ilvl w:val="0"/>
          <w:numId w:val="2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For each glucose molecule consumed, more ATP will be formed.</w:t>
      </w:r>
    </w:p>
    <w:p w:rsidR="0089724B" w:rsidRPr="00583325" w:rsidRDefault="0089724B" w:rsidP="00341817">
      <w:pPr>
        <w:numPr>
          <w:ilvl w:val="0"/>
          <w:numId w:val="2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The levels of ATP produced will decrease.</w:t>
      </w:r>
    </w:p>
    <w:p w:rsidR="0089724B" w:rsidRPr="00583325" w:rsidRDefault="0089724B" w:rsidP="00341817">
      <w:pPr>
        <w:numPr>
          <w:ilvl w:val="0"/>
          <w:numId w:val="21"/>
        </w:numPr>
        <w:tabs>
          <w:tab w:val="center" w:pos="630"/>
          <w:tab w:val="left" w:pos="900"/>
        </w:tabs>
        <w:spacing w:after="0" w:line="240" w:lineRule="auto"/>
        <w:rPr>
          <w:rFonts w:ascii="Arial" w:hAnsi="Arial" w:cs="Arial"/>
          <w:sz w:val="18"/>
          <w:szCs w:val="18"/>
        </w:rPr>
      </w:pPr>
      <w:r w:rsidRPr="00583325">
        <w:rPr>
          <w:rFonts w:ascii="Arial" w:hAnsi="Arial" w:cs="Arial"/>
          <w:sz w:val="18"/>
          <w:szCs w:val="18"/>
        </w:rPr>
        <w:t>Ethyl alcohol will be produced.</w:t>
      </w:r>
    </w:p>
    <w:p w:rsidR="0089724B" w:rsidRPr="00583325" w:rsidRDefault="0089724B" w:rsidP="00032512">
      <w:pPr>
        <w:spacing w:after="0" w:line="240" w:lineRule="auto"/>
        <w:rPr>
          <w:rFonts w:ascii="Arial" w:hAnsi="Arial" w:cs="Arial"/>
          <w:b/>
          <w:sz w:val="18"/>
          <w:szCs w:val="18"/>
        </w:rPr>
      </w:pPr>
    </w:p>
    <w:p w:rsidR="0089724B" w:rsidRPr="00583325" w:rsidRDefault="0089724B" w:rsidP="006F685E">
      <w:pPr>
        <w:spacing w:after="0" w:line="240" w:lineRule="auto"/>
        <w:rPr>
          <w:rFonts w:ascii="Arial" w:hAnsi="Arial" w:cs="Arial"/>
          <w:b/>
          <w:sz w:val="18"/>
          <w:szCs w:val="18"/>
        </w:rPr>
      </w:pPr>
      <w:r w:rsidRPr="00583325">
        <w:rPr>
          <w:rFonts w:ascii="Arial" w:hAnsi="Arial" w:cs="Arial"/>
          <w:b/>
          <w:sz w:val="18"/>
          <w:szCs w:val="18"/>
        </w:rPr>
        <w:t>Practice Long Response Questions</w:t>
      </w:r>
    </w:p>
    <w:p w:rsidR="0089724B" w:rsidRPr="00583325" w:rsidRDefault="0089724B" w:rsidP="006F685E">
      <w:pPr>
        <w:spacing w:after="0" w:line="240" w:lineRule="auto"/>
        <w:rPr>
          <w:rFonts w:ascii="Arial" w:hAnsi="Arial" w:cs="Arial"/>
          <w:b/>
          <w:sz w:val="18"/>
          <w:szCs w:val="18"/>
        </w:rPr>
      </w:pPr>
    </w:p>
    <w:p w:rsidR="0089724B" w:rsidRPr="00583325" w:rsidRDefault="00DF71A0" w:rsidP="00341817">
      <w:pPr>
        <w:pStyle w:val="ListParagraph"/>
        <w:numPr>
          <w:ilvl w:val="0"/>
          <w:numId w:val="29"/>
        </w:numPr>
        <w:spacing w:after="0" w:line="240" w:lineRule="auto"/>
        <w:ind w:left="360"/>
        <w:rPr>
          <w:rFonts w:ascii="Arial" w:hAnsi="Arial" w:cs="Arial"/>
          <w:sz w:val="18"/>
          <w:szCs w:val="18"/>
        </w:rPr>
      </w:pPr>
      <w:r w:rsidRPr="00583325">
        <w:rPr>
          <w:rFonts w:ascii="Arial" w:hAnsi="Arial" w:cs="Arial"/>
          <w:sz w:val="18"/>
          <w:szCs w:val="18"/>
        </w:rPr>
        <w:lastRenderedPageBreak/>
        <w:t xml:space="preserve"> </w:t>
      </w:r>
      <w:r w:rsidR="0089724B" w:rsidRPr="00583325">
        <w:rPr>
          <w:rFonts w:ascii="Arial" w:hAnsi="Arial" w:cs="Arial"/>
          <w:sz w:val="18"/>
          <w:szCs w:val="18"/>
        </w:rPr>
        <w:t>A controlled experiment was conducted to analyze the effects of darkness and boiling on photosynthetic rate of incubated chloroplast suspension. The dye reduction technique was used. Each chloroplast suspension was mixed with DPIP, an electron acceptor that changes from blue to clear when it is reduced. Each sample was placed in individually in a spectrophotometer and the percent transmittance was recorded. The three samples used were prepared as follows:</w:t>
      </w:r>
    </w:p>
    <w:p w:rsidR="0089724B" w:rsidRPr="00583325" w:rsidRDefault="0089724B" w:rsidP="00341817">
      <w:pPr>
        <w:pStyle w:val="ListParagraph"/>
        <w:numPr>
          <w:ilvl w:val="0"/>
          <w:numId w:val="25"/>
        </w:numPr>
        <w:spacing w:after="0" w:line="240" w:lineRule="auto"/>
        <w:rPr>
          <w:rFonts w:ascii="Arial" w:hAnsi="Arial" w:cs="Arial"/>
          <w:sz w:val="18"/>
          <w:szCs w:val="18"/>
        </w:rPr>
      </w:pPr>
      <w:r w:rsidRPr="00583325">
        <w:rPr>
          <w:rFonts w:ascii="Arial" w:hAnsi="Arial" w:cs="Arial"/>
          <w:sz w:val="18"/>
          <w:szCs w:val="18"/>
        </w:rPr>
        <w:t>Sample 1 – chloroplast suspension + DPIP</w:t>
      </w:r>
    </w:p>
    <w:p w:rsidR="0089724B" w:rsidRPr="00583325" w:rsidRDefault="0089724B" w:rsidP="00341817">
      <w:pPr>
        <w:pStyle w:val="ListParagraph"/>
        <w:numPr>
          <w:ilvl w:val="0"/>
          <w:numId w:val="25"/>
        </w:numPr>
        <w:spacing w:after="0" w:line="240" w:lineRule="auto"/>
        <w:rPr>
          <w:rFonts w:ascii="Arial" w:hAnsi="Arial" w:cs="Arial"/>
          <w:sz w:val="18"/>
          <w:szCs w:val="18"/>
        </w:rPr>
      </w:pPr>
      <w:r w:rsidRPr="00583325">
        <w:rPr>
          <w:rFonts w:ascii="Arial" w:hAnsi="Arial" w:cs="Arial"/>
          <w:sz w:val="18"/>
          <w:szCs w:val="18"/>
        </w:rPr>
        <w:t>Sample 2 – chloroplast suspension surrounded by foil wrap to provide a dark environment + DPIP</w:t>
      </w:r>
    </w:p>
    <w:p w:rsidR="0089724B" w:rsidRPr="00583325" w:rsidRDefault="0089724B" w:rsidP="00341817">
      <w:pPr>
        <w:pStyle w:val="ListParagraph"/>
        <w:numPr>
          <w:ilvl w:val="0"/>
          <w:numId w:val="25"/>
        </w:numPr>
        <w:spacing w:after="0" w:line="240" w:lineRule="auto"/>
        <w:rPr>
          <w:rFonts w:ascii="Arial" w:hAnsi="Arial" w:cs="Arial"/>
          <w:sz w:val="18"/>
          <w:szCs w:val="18"/>
        </w:rPr>
      </w:pPr>
      <w:r w:rsidRPr="00583325">
        <w:rPr>
          <w:rFonts w:ascii="Arial" w:hAnsi="Arial" w:cs="Arial"/>
          <w:sz w:val="18"/>
          <w:szCs w:val="18"/>
        </w:rPr>
        <w:t>Sample 3 – chloroplast suspension that has been boiled + DPIP</w:t>
      </w:r>
    </w:p>
    <w:p w:rsidR="0089724B" w:rsidRPr="00583325" w:rsidRDefault="0089724B" w:rsidP="0089724B">
      <w:pPr>
        <w:spacing w:after="0" w:line="240" w:lineRule="auto"/>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1567"/>
        <w:gridCol w:w="1567"/>
        <w:gridCol w:w="1567"/>
      </w:tblGrid>
      <w:tr w:rsidR="0089724B" w:rsidRPr="00583325" w:rsidTr="00F75887">
        <w:trPr>
          <w:jc w:val="center"/>
        </w:trPr>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Time (min)</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 xml:space="preserve">Light, </w:t>
            </w:r>
            <w:proofErr w:type="spellStart"/>
            <w:r w:rsidRPr="00583325">
              <w:rPr>
                <w:rFonts w:ascii="Arial" w:hAnsi="Arial" w:cs="Arial"/>
                <w:sz w:val="18"/>
                <w:szCs w:val="18"/>
              </w:rPr>
              <w:t>unboiled</w:t>
            </w:r>
            <w:proofErr w:type="spellEnd"/>
          </w:p>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 Transmittance</w:t>
            </w:r>
          </w:p>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Sample 1</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 xml:space="preserve">Dark, </w:t>
            </w:r>
            <w:proofErr w:type="spellStart"/>
            <w:r w:rsidRPr="00583325">
              <w:rPr>
                <w:rFonts w:ascii="Arial" w:hAnsi="Arial" w:cs="Arial"/>
                <w:sz w:val="18"/>
                <w:szCs w:val="18"/>
              </w:rPr>
              <w:t>Unboiled</w:t>
            </w:r>
            <w:proofErr w:type="spellEnd"/>
          </w:p>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 Transmittance</w:t>
            </w:r>
          </w:p>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Sample 2</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Light, Boiled</w:t>
            </w:r>
          </w:p>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 Transmittance</w:t>
            </w:r>
          </w:p>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Sample 3</w:t>
            </w:r>
          </w:p>
        </w:tc>
      </w:tr>
      <w:tr w:rsidR="0089724B" w:rsidRPr="00583325" w:rsidTr="00F75887">
        <w:trPr>
          <w:jc w:val="center"/>
        </w:trPr>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0</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28.8</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29.2</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28.8</w:t>
            </w:r>
          </w:p>
        </w:tc>
      </w:tr>
      <w:tr w:rsidR="0089724B" w:rsidRPr="00583325" w:rsidTr="00F75887">
        <w:trPr>
          <w:jc w:val="center"/>
        </w:trPr>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5</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48.7</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30.1</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29.2</w:t>
            </w:r>
          </w:p>
        </w:tc>
      </w:tr>
      <w:tr w:rsidR="0089724B" w:rsidRPr="00583325" w:rsidTr="00F75887">
        <w:trPr>
          <w:jc w:val="center"/>
        </w:trPr>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10</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57.8</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31.2</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29.4</w:t>
            </w:r>
          </w:p>
        </w:tc>
      </w:tr>
      <w:tr w:rsidR="0089724B" w:rsidRPr="00583325" w:rsidTr="00F75887">
        <w:trPr>
          <w:jc w:val="center"/>
        </w:trPr>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15</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62.5</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32.4</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28.7</w:t>
            </w:r>
          </w:p>
        </w:tc>
      </w:tr>
      <w:tr w:rsidR="0089724B" w:rsidRPr="00583325" w:rsidTr="00F75887">
        <w:trPr>
          <w:jc w:val="center"/>
        </w:trPr>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20</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66.7</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31.8</w:t>
            </w:r>
          </w:p>
        </w:tc>
        <w:tc>
          <w:tcPr>
            <w:tcW w:w="0" w:type="auto"/>
            <w:vAlign w:val="center"/>
          </w:tcPr>
          <w:p w:rsidR="0089724B" w:rsidRPr="00583325" w:rsidRDefault="0089724B" w:rsidP="00F75887">
            <w:pPr>
              <w:spacing w:after="0" w:line="240" w:lineRule="auto"/>
              <w:jc w:val="center"/>
              <w:rPr>
                <w:rFonts w:ascii="Arial" w:hAnsi="Arial" w:cs="Arial"/>
                <w:sz w:val="18"/>
                <w:szCs w:val="18"/>
              </w:rPr>
            </w:pPr>
            <w:r w:rsidRPr="00583325">
              <w:rPr>
                <w:rFonts w:ascii="Arial" w:hAnsi="Arial" w:cs="Arial"/>
                <w:sz w:val="18"/>
                <w:szCs w:val="18"/>
              </w:rPr>
              <w:t>28.5</w:t>
            </w:r>
          </w:p>
        </w:tc>
      </w:tr>
    </w:tbl>
    <w:p w:rsidR="0089724B" w:rsidRPr="00583325" w:rsidRDefault="0089724B" w:rsidP="0089724B">
      <w:pPr>
        <w:spacing w:after="0" w:line="240" w:lineRule="auto"/>
        <w:rPr>
          <w:rFonts w:ascii="Arial" w:hAnsi="Arial" w:cs="Arial"/>
          <w:sz w:val="18"/>
          <w:szCs w:val="18"/>
        </w:rPr>
      </w:pPr>
    </w:p>
    <w:p w:rsidR="0089724B" w:rsidRPr="00583325" w:rsidRDefault="0089724B" w:rsidP="00341817">
      <w:pPr>
        <w:pStyle w:val="ListParagraph"/>
        <w:numPr>
          <w:ilvl w:val="0"/>
          <w:numId w:val="26"/>
        </w:numPr>
        <w:spacing w:after="0" w:line="240" w:lineRule="auto"/>
        <w:rPr>
          <w:rFonts w:ascii="Arial" w:hAnsi="Arial" w:cs="Arial"/>
          <w:sz w:val="18"/>
          <w:szCs w:val="18"/>
        </w:rPr>
      </w:pPr>
      <w:r w:rsidRPr="00583325">
        <w:rPr>
          <w:rFonts w:ascii="Arial" w:hAnsi="Arial" w:cs="Arial"/>
          <w:sz w:val="18"/>
          <w:szCs w:val="18"/>
        </w:rPr>
        <w:t>Construct and label a graph showing the results of the three samples</w:t>
      </w:r>
    </w:p>
    <w:p w:rsidR="0089724B" w:rsidRPr="00583325" w:rsidRDefault="0089724B" w:rsidP="00341817">
      <w:pPr>
        <w:pStyle w:val="ListParagraph"/>
        <w:numPr>
          <w:ilvl w:val="0"/>
          <w:numId w:val="26"/>
        </w:numPr>
        <w:spacing w:after="0" w:line="240" w:lineRule="auto"/>
        <w:rPr>
          <w:rFonts w:ascii="Arial" w:hAnsi="Arial" w:cs="Arial"/>
          <w:sz w:val="18"/>
          <w:szCs w:val="18"/>
        </w:rPr>
      </w:pPr>
      <w:r w:rsidRPr="00583325">
        <w:rPr>
          <w:rFonts w:ascii="Arial" w:hAnsi="Arial" w:cs="Arial"/>
          <w:sz w:val="18"/>
          <w:szCs w:val="18"/>
        </w:rPr>
        <w:t>Identify and explain the control OR controls for this experiment</w:t>
      </w:r>
    </w:p>
    <w:p w:rsidR="0089724B" w:rsidRPr="00583325" w:rsidRDefault="0089724B" w:rsidP="00341817">
      <w:pPr>
        <w:pStyle w:val="ListParagraph"/>
        <w:numPr>
          <w:ilvl w:val="0"/>
          <w:numId w:val="26"/>
        </w:numPr>
        <w:spacing w:after="0" w:line="240" w:lineRule="auto"/>
        <w:rPr>
          <w:rFonts w:ascii="Arial" w:hAnsi="Arial" w:cs="Arial"/>
          <w:sz w:val="18"/>
          <w:szCs w:val="18"/>
        </w:rPr>
      </w:pPr>
      <w:r w:rsidRPr="00583325">
        <w:rPr>
          <w:rFonts w:ascii="Arial" w:hAnsi="Arial" w:cs="Arial"/>
          <w:sz w:val="18"/>
          <w:szCs w:val="18"/>
        </w:rPr>
        <w:t xml:space="preserve">The differences in the curves of the graphed data indicate that there were differences in the number of electrons produced in the three samples during the experiment. Discuss how electrons are generated in photosynthesis and why the three samples gave different transmittance results. </w:t>
      </w:r>
    </w:p>
    <w:p w:rsidR="0089724B" w:rsidRPr="00583325" w:rsidRDefault="0089724B" w:rsidP="0089724B">
      <w:pPr>
        <w:tabs>
          <w:tab w:val="left" w:pos="180"/>
        </w:tabs>
        <w:spacing w:after="0" w:line="240" w:lineRule="auto"/>
        <w:ind w:left="180"/>
        <w:rPr>
          <w:rFonts w:ascii="Arial" w:hAnsi="Arial" w:cs="Arial"/>
          <w:sz w:val="18"/>
          <w:szCs w:val="18"/>
        </w:rPr>
      </w:pPr>
    </w:p>
    <w:p w:rsidR="00DF71A0" w:rsidRPr="00583325" w:rsidRDefault="00DF71A0" w:rsidP="0089724B">
      <w:pPr>
        <w:tabs>
          <w:tab w:val="left" w:pos="180"/>
        </w:tabs>
        <w:spacing w:after="0" w:line="240" w:lineRule="auto"/>
        <w:ind w:left="180"/>
        <w:rPr>
          <w:rFonts w:ascii="Arial" w:hAnsi="Arial" w:cs="Arial"/>
          <w:sz w:val="18"/>
          <w:szCs w:val="18"/>
        </w:rPr>
      </w:pPr>
    </w:p>
    <w:tbl>
      <w:tblPr>
        <w:tblStyle w:val="TableGrid"/>
        <w:tblW w:w="0" w:type="auto"/>
        <w:jc w:val="center"/>
        <w:tblLayout w:type="fixed"/>
        <w:tblLook w:val="04A0" w:firstRow="1" w:lastRow="0" w:firstColumn="1" w:lastColumn="0" w:noHBand="0" w:noVBand="1"/>
      </w:tblPr>
      <w:tblGrid>
        <w:gridCol w:w="288"/>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r w:rsidR="0089724B" w:rsidRPr="00583325" w:rsidTr="00F75887">
        <w:trPr>
          <w:trHeight w:val="269"/>
          <w:jc w:val="center"/>
        </w:trPr>
        <w:tc>
          <w:tcPr>
            <w:tcW w:w="288"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c>
          <w:tcPr>
            <w:tcW w:w="270" w:type="dxa"/>
          </w:tcPr>
          <w:p w:rsidR="0089724B" w:rsidRPr="00583325" w:rsidRDefault="0089724B" w:rsidP="00F75887">
            <w:pPr>
              <w:tabs>
                <w:tab w:val="left" w:pos="180"/>
              </w:tabs>
              <w:rPr>
                <w:rFonts w:ascii="Arial" w:hAnsi="Arial" w:cs="Arial"/>
                <w:sz w:val="18"/>
                <w:szCs w:val="18"/>
              </w:rPr>
            </w:pPr>
          </w:p>
        </w:tc>
      </w:tr>
    </w:tbl>
    <w:p w:rsidR="0089724B" w:rsidRPr="00583325" w:rsidRDefault="0089724B" w:rsidP="0089724B">
      <w:pPr>
        <w:tabs>
          <w:tab w:val="left" w:pos="180"/>
        </w:tabs>
        <w:spacing w:after="0" w:line="240" w:lineRule="auto"/>
        <w:ind w:left="180"/>
        <w:rPr>
          <w:rFonts w:ascii="Arial" w:hAnsi="Arial" w:cs="Arial"/>
          <w:sz w:val="18"/>
          <w:szCs w:val="18"/>
        </w:rPr>
      </w:pPr>
    </w:p>
    <w:p w:rsidR="00DF71A0" w:rsidRPr="00583325" w:rsidRDefault="00DF71A0" w:rsidP="0089724B">
      <w:pPr>
        <w:spacing w:after="0" w:line="240" w:lineRule="auto"/>
        <w:rPr>
          <w:rFonts w:ascii="Arial" w:hAnsi="Arial" w:cs="Arial"/>
          <w:sz w:val="18"/>
          <w:szCs w:val="18"/>
        </w:rPr>
      </w:pPr>
    </w:p>
    <w:p w:rsidR="00DF71A0" w:rsidRPr="00583325" w:rsidRDefault="00DF71A0" w:rsidP="0089724B">
      <w:pPr>
        <w:spacing w:after="0" w:line="240" w:lineRule="auto"/>
        <w:rPr>
          <w:rFonts w:ascii="Arial" w:hAnsi="Arial" w:cs="Arial"/>
          <w:sz w:val="18"/>
          <w:szCs w:val="18"/>
        </w:rPr>
      </w:pPr>
    </w:p>
    <w:p w:rsidR="00DF71A0" w:rsidRPr="00583325" w:rsidRDefault="00DF71A0" w:rsidP="0089724B">
      <w:pPr>
        <w:spacing w:after="0" w:line="240" w:lineRule="auto"/>
        <w:rPr>
          <w:rFonts w:ascii="Arial" w:hAnsi="Arial" w:cs="Arial"/>
          <w:sz w:val="18"/>
          <w:szCs w:val="18"/>
        </w:rPr>
      </w:pPr>
    </w:p>
    <w:p w:rsidR="0089724B" w:rsidRPr="00583325" w:rsidRDefault="0089724B" w:rsidP="00341817">
      <w:pPr>
        <w:pStyle w:val="ListParagraph"/>
        <w:numPr>
          <w:ilvl w:val="0"/>
          <w:numId w:val="29"/>
        </w:numPr>
        <w:spacing w:after="0" w:line="240" w:lineRule="auto"/>
        <w:ind w:left="360"/>
        <w:rPr>
          <w:rFonts w:ascii="Arial" w:hAnsi="Arial" w:cs="Arial"/>
          <w:sz w:val="18"/>
          <w:szCs w:val="18"/>
        </w:rPr>
      </w:pPr>
      <w:r w:rsidRPr="00583325">
        <w:rPr>
          <w:rFonts w:ascii="Arial" w:hAnsi="Arial" w:cs="Arial"/>
          <w:sz w:val="18"/>
          <w:szCs w:val="18"/>
        </w:rPr>
        <w:t>Yeast cells are placed in an apparatus with a solution of sugar (a major nutrient for yeast</w:t>
      </w:r>
    </w:p>
    <w:p w:rsidR="0089724B" w:rsidRPr="00583325" w:rsidRDefault="0089724B" w:rsidP="00DF71A0">
      <w:pPr>
        <w:spacing w:after="0" w:line="240" w:lineRule="auto"/>
        <w:ind w:left="360" w:hanging="360"/>
        <w:rPr>
          <w:rFonts w:ascii="Arial" w:hAnsi="Arial" w:cs="Arial"/>
          <w:sz w:val="18"/>
          <w:szCs w:val="18"/>
        </w:rPr>
      </w:pPr>
      <w:proofErr w:type="gramStart"/>
      <w:r w:rsidRPr="00583325">
        <w:rPr>
          <w:rFonts w:ascii="Arial" w:hAnsi="Arial" w:cs="Arial"/>
          <w:sz w:val="18"/>
          <w:szCs w:val="18"/>
        </w:rPr>
        <w:t>metabolism</w:t>
      </w:r>
      <w:proofErr w:type="gramEnd"/>
      <w:r w:rsidRPr="00583325">
        <w:rPr>
          <w:rFonts w:ascii="Arial" w:hAnsi="Arial" w:cs="Arial"/>
          <w:sz w:val="18"/>
          <w:szCs w:val="18"/>
        </w:rPr>
        <w:t>). The apparatus detects bubbles of gas released by the yeast cells. The rate of</w:t>
      </w:r>
    </w:p>
    <w:p w:rsidR="0089724B" w:rsidRPr="00583325" w:rsidRDefault="0089724B" w:rsidP="00DF71A0">
      <w:pPr>
        <w:spacing w:after="0" w:line="240" w:lineRule="auto"/>
        <w:ind w:left="360" w:hanging="360"/>
        <w:rPr>
          <w:rFonts w:ascii="Arial" w:hAnsi="Arial" w:cs="Arial"/>
          <w:sz w:val="18"/>
          <w:szCs w:val="18"/>
        </w:rPr>
      </w:pPr>
      <w:proofErr w:type="gramStart"/>
      <w:r w:rsidRPr="00583325">
        <w:rPr>
          <w:rFonts w:ascii="Arial" w:hAnsi="Arial" w:cs="Arial"/>
          <w:sz w:val="18"/>
          <w:szCs w:val="18"/>
        </w:rPr>
        <w:t>respiration</w:t>
      </w:r>
      <w:proofErr w:type="gramEnd"/>
      <w:r w:rsidRPr="00583325">
        <w:rPr>
          <w:rFonts w:ascii="Arial" w:hAnsi="Arial" w:cs="Arial"/>
          <w:sz w:val="18"/>
          <w:szCs w:val="18"/>
        </w:rPr>
        <w:t xml:space="preserve"> varies with the surrounding temperatures as indicated by the data below.</w:t>
      </w:r>
    </w:p>
    <w:p w:rsidR="0089724B" w:rsidRPr="00583325" w:rsidRDefault="0089724B" w:rsidP="00DF71A0">
      <w:pPr>
        <w:spacing w:after="0" w:line="240" w:lineRule="auto"/>
        <w:ind w:left="720" w:hanging="360"/>
        <w:rPr>
          <w:rFonts w:ascii="Arial" w:hAnsi="Arial" w:cs="Arial"/>
          <w:sz w:val="18"/>
          <w:szCs w:val="18"/>
        </w:rPr>
      </w:pPr>
      <w:r w:rsidRPr="00583325">
        <w:rPr>
          <w:rFonts w:ascii="Arial" w:hAnsi="Arial" w:cs="Arial"/>
          <w:sz w:val="18"/>
          <w:szCs w:val="18"/>
        </w:rPr>
        <w:t>a. Graph the results on the axes provided. Determine the optimum temperature for</w:t>
      </w:r>
    </w:p>
    <w:p w:rsidR="0089724B" w:rsidRPr="00583325" w:rsidRDefault="0089724B" w:rsidP="00DF71A0">
      <w:pPr>
        <w:spacing w:after="0" w:line="240" w:lineRule="auto"/>
        <w:ind w:left="720" w:hanging="360"/>
        <w:rPr>
          <w:rFonts w:ascii="Arial" w:hAnsi="Arial" w:cs="Arial"/>
          <w:sz w:val="18"/>
          <w:szCs w:val="18"/>
        </w:rPr>
      </w:pPr>
      <w:proofErr w:type="gramStart"/>
      <w:r w:rsidRPr="00583325">
        <w:rPr>
          <w:rFonts w:ascii="Arial" w:hAnsi="Arial" w:cs="Arial"/>
          <w:sz w:val="18"/>
          <w:szCs w:val="18"/>
        </w:rPr>
        <w:t>respiration</w:t>
      </w:r>
      <w:proofErr w:type="gramEnd"/>
      <w:r w:rsidRPr="00583325">
        <w:rPr>
          <w:rFonts w:ascii="Arial" w:hAnsi="Arial" w:cs="Arial"/>
          <w:sz w:val="18"/>
          <w:szCs w:val="18"/>
        </w:rPr>
        <w:t xml:space="preserve"> in the yeast.</w:t>
      </w:r>
    </w:p>
    <w:p w:rsidR="0089724B" w:rsidRPr="00583325" w:rsidRDefault="0089724B" w:rsidP="00DF71A0">
      <w:pPr>
        <w:spacing w:after="0" w:line="240" w:lineRule="auto"/>
        <w:ind w:left="720" w:hanging="360"/>
        <w:rPr>
          <w:rFonts w:ascii="Arial" w:hAnsi="Arial" w:cs="Arial"/>
          <w:sz w:val="18"/>
          <w:szCs w:val="18"/>
        </w:rPr>
      </w:pPr>
      <w:r w:rsidRPr="00583325">
        <w:rPr>
          <w:rFonts w:ascii="Arial" w:hAnsi="Arial" w:cs="Arial"/>
          <w:sz w:val="18"/>
          <w:szCs w:val="18"/>
        </w:rPr>
        <w:t>b. Respiration is a series of enzyme-catalyzed reactions. Using your knowledge of</w:t>
      </w:r>
    </w:p>
    <w:p w:rsidR="0089724B" w:rsidRPr="00583325" w:rsidRDefault="0089724B" w:rsidP="00DF71A0">
      <w:pPr>
        <w:spacing w:after="0" w:line="240" w:lineRule="auto"/>
        <w:ind w:left="720" w:hanging="360"/>
        <w:rPr>
          <w:rFonts w:ascii="Arial" w:hAnsi="Arial" w:cs="Arial"/>
          <w:sz w:val="18"/>
          <w:szCs w:val="18"/>
        </w:rPr>
      </w:pPr>
      <w:proofErr w:type="gramStart"/>
      <w:r w:rsidRPr="00583325">
        <w:rPr>
          <w:rFonts w:ascii="Arial" w:hAnsi="Arial" w:cs="Arial"/>
          <w:sz w:val="18"/>
          <w:szCs w:val="18"/>
        </w:rPr>
        <w:t>enzymes</w:t>
      </w:r>
      <w:proofErr w:type="gramEnd"/>
      <w:r w:rsidRPr="00583325">
        <w:rPr>
          <w:rFonts w:ascii="Arial" w:hAnsi="Arial" w:cs="Arial"/>
          <w:sz w:val="18"/>
          <w:szCs w:val="18"/>
        </w:rPr>
        <w:t xml:space="preserve"> and the data above, analyze and explain the results of this experiment.</w:t>
      </w:r>
    </w:p>
    <w:p w:rsidR="0089724B" w:rsidRPr="00583325" w:rsidRDefault="0089724B" w:rsidP="00DF71A0">
      <w:pPr>
        <w:spacing w:after="0" w:line="240" w:lineRule="auto"/>
        <w:ind w:left="720" w:hanging="360"/>
        <w:rPr>
          <w:rFonts w:ascii="Arial" w:hAnsi="Arial" w:cs="Arial"/>
          <w:sz w:val="18"/>
          <w:szCs w:val="18"/>
        </w:rPr>
      </w:pPr>
      <w:r w:rsidRPr="00583325">
        <w:rPr>
          <w:rFonts w:ascii="Arial" w:hAnsi="Arial" w:cs="Arial"/>
          <w:sz w:val="18"/>
          <w:szCs w:val="18"/>
        </w:rPr>
        <w:t>c. Design an experiment to test the effect of varying the pH of the sugar solution on the</w:t>
      </w:r>
    </w:p>
    <w:p w:rsidR="0089724B" w:rsidRPr="00583325" w:rsidRDefault="0089724B" w:rsidP="00DF71A0">
      <w:pPr>
        <w:spacing w:after="0" w:line="240" w:lineRule="auto"/>
        <w:ind w:left="720" w:hanging="360"/>
        <w:rPr>
          <w:rFonts w:ascii="Arial" w:hAnsi="Arial" w:cs="Arial"/>
          <w:sz w:val="18"/>
          <w:szCs w:val="18"/>
        </w:rPr>
      </w:pPr>
      <w:proofErr w:type="gramStart"/>
      <w:r w:rsidRPr="00583325">
        <w:rPr>
          <w:rFonts w:ascii="Arial" w:hAnsi="Arial" w:cs="Arial"/>
          <w:sz w:val="18"/>
          <w:szCs w:val="18"/>
        </w:rPr>
        <w:t>rate</w:t>
      </w:r>
      <w:proofErr w:type="gramEnd"/>
      <w:r w:rsidRPr="00583325">
        <w:rPr>
          <w:rFonts w:ascii="Arial" w:hAnsi="Arial" w:cs="Arial"/>
          <w:sz w:val="18"/>
          <w:szCs w:val="18"/>
        </w:rPr>
        <w:t xml:space="preserve"> of respiration. Include a prediction of the expected results.</w:t>
      </w:r>
    </w:p>
    <w:p w:rsidR="0089724B" w:rsidRPr="00583325" w:rsidRDefault="0089724B">
      <w:pPr>
        <w:rPr>
          <w:rFonts w:ascii="Arial" w:hAnsi="Arial" w:cs="Arial"/>
          <w:b/>
          <w:sz w:val="18"/>
          <w:szCs w:val="18"/>
        </w:rPr>
      </w:pPr>
    </w:p>
    <w:p w:rsidR="000A116D" w:rsidRPr="00583325" w:rsidRDefault="00DF71A0" w:rsidP="00DF71A0">
      <w:pPr>
        <w:spacing w:after="0" w:line="240" w:lineRule="auto"/>
        <w:rPr>
          <w:rFonts w:ascii="Arial" w:eastAsia="Times New Roman" w:hAnsi="Arial" w:cs="Arial"/>
          <w:sz w:val="18"/>
          <w:szCs w:val="18"/>
        </w:rPr>
      </w:pPr>
      <w:r w:rsidRPr="00583325">
        <w:rPr>
          <w:rFonts w:ascii="Arial" w:eastAsia="Times New Roman" w:hAnsi="Arial" w:cs="Arial"/>
          <w:bCs/>
          <w:sz w:val="18"/>
          <w:szCs w:val="18"/>
        </w:rPr>
        <w:lastRenderedPageBreak/>
        <w:t>3</w:t>
      </w:r>
      <w:r w:rsidR="000A116D" w:rsidRPr="00583325">
        <w:rPr>
          <w:rFonts w:ascii="Arial" w:eastAsia="Times New Roman" w:hAnsi="Arial" w:cs="Arial"/>
          <w:bCs/>
          <w:sz w:val="18"/>
          <w:szCs w:val="18"/>
        </w:rPr>
        <w:t>.  The rate of photosynthesis may vary with changes that occur in environmental temperature, wavelength of light, and light intensity. Using a photosynthetic organism of your choice, choose only ONE of the three variables (temperature, wavelength of light, or light intensity) and for this variable</w:t>
      </w:r>
    </w:p>
    <w:p w:rsidR="000A116D" w:rsidRPr="00583325" w:rsidRDefault="000A116D" w:rsidP="00341817">
      <w:pPr>
        <w:numPr>
          <w:ilvl w:val="1"/>
          <w:numId w:val="30"/>
        </w:numPr>
        <w:tabs>
          <w:tab w:val="clear" w:pos="1440"/>
          <w:tab w:val="num" w:pos="720"/>
        </w:tabs>
        <w:spacing w:after="0" w:line="240" w:lineRule="auto"/>
        <w:ind w:left="720"/>
        <w:rPr>
          <w:rFonts w:ascii="Arial" w:eastAsia="Times New Roman" w:hAnsi="Arial" w:cs="Arial"/>
          <w:sz w:val="18"/>
          <w:szCs w:val="18"/>
        </w:rPr>
      </w:pPr>
      <w:r w:rsidRPr="00583325">
        <w:rPr>
          <w:rFonts w:ascii="Arial" w:eastAsia="Times New Roman" w:hAnsi="Arial" w:cs="Arial"/>
          <w:bCs/>
          <w:sz w:val="18"/>
          <w:szCs w:val="18"/>
        </w:rPr>
        <w:t>design a scientific experiment to determine the effect of the variable on the rate of photosynthesis for the organism;</w:t>
      </w:r>
      <w:r w:rsidRPr="00583325">
        <w:rPr>
          <w:rFonts w:ascii="Arial" w:eastAsia="Times New Roman" w:hAnsi="Arial" w:cs="Arial"/>
          <w:sz w:val="18"/>
          <w:szCs w:val="18"/>
        </w:rPr>
        <w:t xml:space="preserve"> </w:t>
      </w:r>
    </w:p>
    <w:p w:rsidR="000A116D" w:rsidRPr="00583325" w:rsidRDefault="000A116D" w:rsidP="00341817">
      <w:pPr>
        <w:numPr>
          <w:ilvl w:val="1"/>
          <w:numId w:val="30"/>
        </w:numPr>
        <w:tabs>
          <w:tab w:val="clear" w:pos="1440"/>
          <w:tab w:val="num" w:pos="720"/>
        </w:tabs>
        <w:spacing w:after="0" w:line="240" w:lineRule="auto"/>
        <w:ind w:left="720"/>
        <w:rPr>
          <w:rFonts w:ascii="Arial" w:eastAsia="Times New Roman" w:hAnsi="Arial" w:cs="Arial"/>
          <w:sz w:val="18"/>
          <w:szCs w:val="18"/>
        </w:rPr>
      </w:pPr>
      <w:r w:rsidRPr="00583325">
        <w:rPr>
          <w:rFonts w:ascii="Arial" w:eastAsia="Times New Roman" w:hAnsi="Arial" w:cs="Arial"/>
          <w:bCs/>
          <w:sz w:val="18"/>
          <w:szCs w:val="18"/>
        </w:rPr>
        <w:t>explain how you would measure the rate of photosynthesis in your experiment;</w:t>
      </w:r>
      <w:r w:rsidRPr="00583325">
        <w:rPr>
          <w:rFonts w:ascii="Arial" w:eastAsia="Times New Roman" w:hAnsi="Arial" w:cs="Arial"/>
          <w:sz w:val="18"/>
          <w:szCs w:val="18"/>
        </w:rPr>
        <w:t xml:space="preserve"> </w:t>
      </w:r>
    </w:p>
    <w:p w:rsidR="000A116D" w:rsidRPr="00583325" w:rsidRDefault="000A116D" w:rsidP="00341817">
      <w:pPr>
        <w:numPr>
          <w:ilvl w:val="1"/>
          <w:numId w:val="30"/>
        </w:numPr>
        <w:tabs>
          <w:tab w:val="clear" w:pos="1440"/>
          <w:tab w:val="num" w:pos="720"/>
        </w:tabs>
        <w:spacing w:before="100" w:beforeAutospacing="1" w:after="100" w:afterAutospacing="1" w:line="240" w:lineRule="auto"/>
        <w:ind w:left="720"/>
        <w:rPr>
          <w:rFonts w:ascii="Arial" w:eastAsia="Times New Roman" w:hAnsi="Arial" w:cs="Arial"/>
          <w:sz w:val="18"/>
          <w:szCs w:val="18"/>
        </w:rPr>
      </w:pPr>
      <w:proofErr w:type="gramStart"/>
      <w:r w:rsidRPr="00583325">
        <w:rPr>
          <w:rFonts w:ascii="Arial" w:eastAsia="Times New Roman" w:hAnsi="Arial" w:cs="Arial"/>
          <w:bCs/>
          <w:sz w:val="18"/>
          <w:szCs w:val="18"/>
        </w:rPr>
        <w:t>describe</w:t>
      </w:r>
      <w:proofErr w:type="gramEnd"/>
      <w:r w:rsidRPr="00583325">
        <w:rPr>
          <w:rFonts w:ascii="Arial" w:eastAsia="Times New Roman" w:hAnsi="Arial" w:cs="Arial"/>
          <w:bCs/>
          <w:sz w:val="18"/>
          <w:szCs w:val="18"/>
        </w:rPr>
        <w:t xml:space="preserve"> the results you would expect. Explain why you would expect these results.</w:t>
      </w:r>
    </w:p>
    <w:p w:rsidR="000A116D" w:rsidRPr="00583325" w:rsidRDefault="00DF71A0" w:rsidP="00DF71A0">
      <w:pPr>
        <w:spacing w:after="0" w:line="240" w:lineRule="auto"/>
        <w:rPr>
          <w:rFonts w:ascii="Arial" w:eastAsia="Times New Roman" w:hAnsi="Arial" w:cs="Arial"/>
          <w:sz w:val="18"/>
          <w:szCs w:val="18"/>
        </w:rPr>
      </w:pPr>
      <w:r w:rsidRPr="00583325">
        <w:rPr>
          <w:rFonts w:ascii="Arial" w:eastAsia="Times New Roman" w:hAnsi="Arial" w:cs="Arial"/>
          <w:bCs/>
          <w:sz w:val="18"/>
          <w:szCs w:val="18"/>
        </w:rPr>
        <w:t>4</w:t>
      </w:r>
      <w:r w:rsidR="000A116D" w:rsidRPr="00583325">
        <w:rPr>
          <w:rFonts w:ascii="Arial" w:eastAsia="Times New Roman" w:hAnsi="Arial" w:cs="Arial"/>
          <w:bCs/>
          <w:sz w:val="18"/>
          <w:szCs w:val="18"/>
        </w:rPr>
        <w:t>.  Explain what occurs during the Krebs (citric acid) cycle and electron transport by describing the following:</w:t>
      </w:r>
    </w:p>
    <w:p w:rsidR="000A116D" w:rsidRPr="00583325" w:rsidRDefault="000A116D" w:rsidP="00341817">
      <w:pPr>
        <w:numPr>
          <w:ilvl w:val="1"/>
          <w:numId w:val="27"/>
        </w:numPr>
        <w:tabs>
          <w:tab w:val="clear" w:pos="1440"/>
          <w:tab w:val="num" w:pos="720"/>
        </w:tabs>
        <w:spacing w:after="0" w:line="240" w:lineRule="auto"/>
        <w:ind w:left="720"/>
        <w:rPr>
          <w:rFonts w:ascii="Arial" w:eastAsia="Times New Roman" w:hAnsi="Arial" w:cs="Arial"/>
          <w:sz w:val="18"/>
          <w:szCs w:val="18"/>
        </w:rPr>
      </w:pPr>
      <w:r w:rsidRPr="00583325">
        <w:rPr>
          <w:rFonts w:ascii="Arial" w:eastAsia="Times New Roman" w:hAnsi="Arial" w:cs="Arial"/>
          <w:bCs/>
          <w:sz w:val="18"/>
          <w:szCs w:val="18"/>
        </w:rPr>
        <w:t>The location of the Krebs cycle and electron transport chain in mitochondria.</w:t>
      </w:r>
      <w:r w:rsidRPr="00583325">
        <w:rPr>
          <w:rFonts w:ascii="Arial" w:eastAsia="Times New Roman" w:hAnsi="Arial" w:cs="Arial"/>
          <w:sz w:val="18"/>
          <w:szCs w:val="18"/>
        </w:rPr>
        <w:t xml:space="preserve"> </w:t>
      </w:r>
    </w:p>
    <w:p w:rsidR="000A116D" w:rsidRPr="00583325" w:rsidRDefault="000A116D" w:rsidP="00341817">
      <w:pPr>
        <w:numPr>
          <w:ilvl w:val="1"/>
          <w:numId w:val="27"/>
        </w:numPr>
        <w:tabs>
          <w:tab w:val="clear" w:pos="1440"/>
          <w:tab w:val="num" w:pos="720"/>
        </w:tabs>
        <w:spacing w:after="0" w:line="240" w:lineRule="auto"/>
        <w:ind w:left="720"/>
        <w:rPr>
          <w:rFonts w:ascii="Arial" w:eastAsia="Times New Roman" w:hAnsi="Arial" w:cs="Arial"/>
          <w:sz w:val="18"/>
          <w:szCs w:val="18"/>
        </w:rPr>
      </w:pPr>
      <w:r w:rsidRPr="00583325">
        <w:rPr>
          <w:rFonts w:ascii="Arial" w:eastAsia="Times New Roman" w:hAnsi="Arial" w:cs="Arial"/>
          <w:bCs/>
          <w:sz w:val="18"/>
          <w:szCs w:val="18"/>
        </w:rPr>
        <w:t>The cyclic nature of the reactions in the Krebs cycle.</w:t>
      </w:r>
      <w:r w:rsidRPr="00583325">
        <w:rPr>
          <w:rFonts w:ascii="Arial" w:eastAsia="Times New Roman" w:hAnsi="Arial" w:cs="Arial"/>
          <w:sz w:val="18"/>
          <w:szCs w:val="18"/>
        </w:rPr>
        <w:t xml:space="preserve"> </w:t>
      </w:r>
    </w:p>
    <w:p w:rsidR="000A116D" w:rsidRPr="00583325" w:rsidRDefault="000A116D" w:rsidP="00341817">
      <w:pPr>
        <w:numPr>
          <w:ilvl w:val="1"/>
          <w:numId w:val="27"/>
        </w:numPr>
        <w:tabs>
          <w:tab w:val="clear" w:pos="1440"/>
          <w:tab w:val="num" w:pos="720"/>
        </w:tabs>
        <w:spacing w:after="0" w:line="240" w:lineRule="auto"/>
        <w:ind w:left="720"/>
        <w:rPr>
          <w:rFonts w:ascii="Arial" w:eastAsia="Times New Roman" w:hAnsi="Arial" w:cs="Arial"/>
          <w:sz w:val="18"/>
          <w:szCs w:val="18"/>
        </w:rPr>
      </w:pPr>
      <w:r w:rsidRPr="00583325">
        <w:rPr>
          <w:rFonts w:ascii="Arial" w:eastAsia="Times New Roman" w:hAnsi="Arial" w:cs="Arial"/>
          <w:bCs/>
          <w:sz w:val="18"/>
          <w:szCs w:val="18"/>
        </w:rPr>
        <w:t>The production of ATP and reduced coenzymes during the cycle.</w:t>
      </w:r>
      <w:r w:rsidRPr="00583325">
        <w:rPr>
          <w:rFonts w:ascii="Arial" w:eastAsia="Times New Roman" w:hAnsi="Arial" w:cs="Arial"/>
          <w:sz w:val="18"/>
          <w:szCs w:val="18"/>
        </w:rPr>
        <w:t xml:space="preserve"> </w:t>
      </w:r>
    </w:p>
    <w:p w:rsidR="000A116D" w:rsidRPr="00583325" w:rsidRDefault="000A116D" w:rsidP="00341817">
      <w:pPr>
        <w:numPr>
          <w:ilvl w:val="1"/>
          <w:numId w:val="27"/>
        </w:numPr>
        <w:tabs>
          <w:tab w:val="clear" w:pos="1440"/>
          <w:tab w:val="num" w:pos="720"/>
        </w:tabs>
        <w:spacing w:after="0" w:line="240" w:lineRule="auto"/>
        <w:ind w:left="720"/>
        <w:rPr>
          <w:rFonts w:ascii="Arial" w:eastAsia="Times New Roman" w:hAnsi="Arial" w:cs="Arial"/>
          <w:sz w:val="18"/>
          <w:szCs w:val="18"/>
        </w:rPr>
      </w:pPr>
      <w:r w:rsidRPr="00583325">
        <w:rPr>
          <w:rFonts w:ascii="Arial" w:eastAsia="Times New Roman" w:hAnsi="Arial" w:cs="Arial"/>
          <w:bCs/>
          <w:sz w:val="18"/>
          <w:szCs w:val="18"/>
        </w:rPr>
        <w:t xml:space="preserve">The </w:t>
      </w:r>
      <w:proofErr w:type="spellStart"/>
      <w:r w:rsidRPr="00583325">
        <w:rPr>
          <w:rFonts w:ascii="Arial" w:eastAsia="Times New Roman" w:hAnsi="Arial" w:cs="Arial"/>
          <w:bCs/>
          <w:sz w:val="18"/>
          <w:szCs w:val="18"/>
        </w:rPr>
        <w:t>chemiosmotic</w:t>
      </w:r>
      <w:proofErr w:type="spellEnd"/>
      <w:r w:rsidRPr="00583325">
        <w:rPr>
          <w:rFonts w:ascii="Arial" w:eastAsia="Times New Roman" w:hAnsi="Arial" w:cs="Arial"/>
          <w:bCs/>
          <w:sz w:val="18"/>
          <w:szCs w:val="18"/>
        </w:rPr>
        <w:t xml:space="preserve"> production of ATP during electron transport.</w:t>
      </w:r>
    </w:p>
    <w:p w:rsidR="00DF71A0" w:rsidRPr="00583325" w:rsidRDefault="00DF71A0" w:rsidP="00DF71A0">
      <w:pPr>
        <w:spacing w:after="0" w:line="240" w:lineRule="auto"/>
        <w:ind w:left="1440"/>
        <w:rPr>
          <w:rFonts w:ascii="Arial" w:eastAsia="Times New Roman" w:hAnsi="Arial" w:cs="Arial"/>
          <w:sz w:val="18"/>
          <w:szCs w:val="18"/>
        </w:rPr>
      </w:pPr>
    </w:p>
    <w:p w:rsidR="000A116D" w:rsidRPr="00583325" w:rsidRDefault="00DF71A0" w:rsidP="00DF71A0">
      <w:pPr>
        <w:spacing w:after="0" w:line="240" w:lineRule="auto"/>
        <w:rPr>
          <w:rFonts w:ascii="Arial" w:eastAsia="Times New Roman" w:hAnsi="Arial" w:cs="Arial"/>
          <w:sz w:val="18"/>
          <w:szCs w:val="18"/>
        </w:rPr>
      </w:pPr>
      <w:r w:rsidRPr="00583325">
        <w:rPr>
          <w:rFonts w:ascii="Arial" w:eastAsia="Times New Roman" w:hAnsi="Arial" w:cs="Arial"/>
          <w:bCs/>
          <w:sz w:val="18"/>
          <w:szCs w:val="18"/>
        </w:rPr>
        <w:t>5</w:t>
      </w:r>
      <w:r w:rsidR="000A116D" w:rsidRPr="00583325">
        <w:rPr>
          <w:rFonts w:ascii="Arial" w:eastAsia="Times New Roman" w:hAnsi="Arial" w:cs="Arial"/>
          <w:bCs/>
          <w:sz w:val="18"/>
          <w:szCs w:val="18"/>
        </w:rPr>
        <w:t>. The results below are measurements of cumulative oxygen consumption by germinating and dry seeds. Gas volume measurements were corrected for changes in temperature and pressure.</w:t>
      </w:r>
    </w:p>
    <w:tbl>
      <w:tblPr>
        <w:tblW w:w="9555" w:type="dxa"/>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63"/>
        <w:gridCol w:w="1148"/>
        <w:gridCol w:w="1338"/>
        <w:gridCol w:w="1433"/>
        <w:gridCol w:w="1433"/>
        <w:gridCol w:w="1440"/>
      </w:tblGrid>
      <w:tr w:rsidR="000A116D" w:rsidRPr="00583325" w:rsidTr="00F75887">
        <w:trPr>
          <w:tblCellSpacing w:w="7" w:type="dxa"/>
        </w:trPr>
        <w:tc>
          <w:tcPr>
            <w:tcW w:w="0" w:type="auto"/>
            <w:gridSpan w:val="6"/>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Cumulative Oxygen Consumed (mL)</w:t>
            </w:r>
          </w:p>
        </w:tc>
      </w:tr>
      <w:tr w:rsidR="000A116D" w:rsidRPr="00583325" w:rsidTr="00F7588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Time (minutes)</w:t>
            </w:r>
          </w:p>
        </w:tc>
        <w:tc>
          <w:tcPr>
            <w:tcW w:w="6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w:t>
            </w:r>
          </w:p>
        </w:tc>
        <w:tc>
          <w:tcPr>
            <w:tcW w:w="7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10</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20</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30</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40</w:t>
            </w:r>
          </w:p>
        </w:tc>
      </w:tr>
      <w:tr w:rsidR="000A116D" w:rsidRPr="00583325" w:rsidTr="00F7588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right"/>
              <w:rPr>
                <w:rFonts w:ascii="Arial" w:eastAsia="Times New Roman" w:hAnsi="Arial" w:cs="Arial"/>
                <w:sz w:val="18"/>
                <w:szCs w:val="18"/>
              </w:rPr>
            </w:pPr>
            <w:r w:rsidRPr="00583325">
              <w:rPr>
                <w:rFonts w:ascii="Arial" w:eastAsia="Times New Roman" w:hAnsi="Arial" w:cs="Arial"/>
                <w:bCs/>
                <w:sz w:val="18"/>
                <w:szCs w:val="18"/>
              </w:rPr>
              <w:t>22° C Germinating Seeds</w:t>
            </w:r>
          </w:p>
        </w:tc>
        <w:tc>
          <w:tcPr>
            <w:tcW w:w="6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0.0</w:t>
            </w:r>
          </w:p>
        </w:tc>
        <w:tc>
          <w:tcPr>
            <w:tcW w:w="7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8.8</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16.0</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23.7</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32..0</w:t>
            </w:r>
          </w:p>
        </w:tc>
      </w:tr>
      <w:tr w:rsidR="000A116D" w:rsidRPr="00583325" w:rsidTr="00F7588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right"/>
              <w:rPr>
                <w:rFonts w:ascii="Arial" w:eastAsia="Times New Roman" w:hAnsi="Arial" w:cs="Arial"/>
                <w:sz w:val="18"/>
                <w:szCs w:val="18"/>
              </w:rPr>
            </w:pPr>
            <w:r w:rsidRPr="00583325">
              <w:rPr>
                <w:rFonts w:ascii="Arial" w:eastAsia="Times New Roman" w:hAnsi="Arial" w:cs="Arial"/>
                <w:bCs/>
                <w:sz w:val="18"/>
                <w:szCs w:val="18"/>
              </w:rPr>
              <w:t>Dry Seeds</w:t>
            </w:r>
          </w:p>
        </w:tc>
        <w:tc>
          <w:tcPr>
            <w:tcW w:w="6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0.0</w:t>
            </w:r>
          </w:p>
        </w:tc>
        <w:tc>
          <w:tcPr>
            <w:tcW w:w="7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0.2</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0.1</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0.0</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0.1</w:t>
            </w:r>
          </w:p>
        </w:tc>
      </w:tr>
      <w:tr w:rsidR="000A116D" w:rsidRPr="00583325" w:rsidTr="00F7588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right"/>
              <w:rPr>
                <w:rFonts w:ascii="Arial" w:eastAsia="Times New Roman" w:hAnsi="Arial" w:cs="Arial"/>
                <w:sz w:val="18"/>
                <w:szCs w:val="18"/>
              </w:rPr>
            </w:pPr>
            <w:r w:rsidRPr="00583325">
              <w:rPr>
                <w:rFonts w:ascii="Arial" w:eastAsia="Times New Roman" w:hAnsi="Arial" w:cs="Arial"/>
                <w:bCs/>
                <w:sz w:val="18"/>
                <w:szCs w:val="18"/>
              </w:rPr>
              <w:t>10° C Germinating Seeds</w:t>
            </w:r>
          </w:p>
        </w:tc>
        <w:tc>
          <w:tcPr>
            <w:tcW w:w="6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0.0</w:t>
            </w:r>
          </w:p>
        </w:tc>
        <w:tc>
          <w:tcPr>
            <w:tcW w:w="7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2.9</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6.2</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9.4</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12.5</w:t>
            </w:r>
          </w:p>
        </w:tc>
      </w:tr>
      <w:tr w:rsidR="000A116D" w:rsidRPr="00583325" w:rsidTr="00F75887">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right"/>
              <w:rPr>
                <w:rFonts w:ascii="Arial" w:eastAsia="Times New Roman" w:hAnsi="Arial" w:cs="Arial"/>
                <w:sz w:val="18"/>
                <w:szCs w:val="18"/>
              </w:rPr>
            </w:pPr>
            <w:r w:rsidRPr="00583325">
              <w:rPr>
                <w:rFonts w:ascii="Arial" w:eastAsia="Times New Roman" w:hAnsi="Arial" w:cs="Arial"/>
                <w:bCs/>
                <w:sz w:val="18"/>
                <w:szCs w:val="18"/>
              </w:rPr>
              <w:t>Dry Seeds</w:t>
            </w:r>
          </w:p>
        </w:tc>
        <w:tc>
          <w:tcPr>
            <w:tcW w:w="6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0.0</w:t>
            </w:r>
          </w:p>
        </w:tc>
        <w:tc>
          <w:tcPr>
            <w:tcW w:w="70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0.0</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0.2</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0.1</w:t>
            </w:r>
          </w:p>
        </w:tc>
        <w:tc>
          <w:tcPr>
            <w:tcW w:w="750" w:type="pct"/>
            <w:tcBorders>
              <w:top w:val="outset" w:sz="6" w:space="0" w:color="auto"/>
              <w:left w:val="outset" w:sz="6" w:space="0" w:color="auto"/>
              <w:bottom w:val="outset" w:sz="6" w:space="0" w:color="auto"/>
              <w:right w:val="outset" w:sz="6" w:space="0" w:color="auto"/>
            </w:tcBorders>
            <w:hideMark/>
          </w:tcPr>
          <w:p w:rsidR="000A116D" w:rsidRPr="00583325" w:rsidRDefault="000A116D" w:rsidP="00F75887">
            <w:pPr>
              <w:spacing w:before="100" w:beforeAutospacing="1" w:after="100" w:afterAutospacing="1" w:line="240" w:lineRule="auto"/>
              <w:jc w:val="center"/>
              <w:rPr>
                <w:rFonts w:ascii="Arial" w:eastAsia="Times New Roman" w:hAnsi="Arial" w:cs="Arial"/>
                <w:sz w:val="18"/>
                <w:szCs w:val="18"/>
              </w:rPr>
            </w:pPr>
            <w:r w:rsidRPr="00583325">
              <w:rPr>
                <w:rFonts w:ascii="Arial" w:eastAsia="Times New Roman" w:hAnsi="Arial" w:cs="Arial"/>
                <w:bCs/>
                <w:sz w:val="18"/>
                <w:szCs w:val="18"/>
              </w:rPr>
              <w:t>0.2</w:t>
            </w:r>
          </w:p>
        </w:tc>
      </w:tr>
    </w:tbl>
    <w:p w:rsidR="000A116D" w:rsidRPr="00583325" w:rsidRDefault="000A116D" w:rsidP="00341817">
      <w:pPr>
        <w:numPr>
          <w:ilvl w:val="1"/>
          <w:numId w:val="28"/>
        </w:numPr>
        <w:tabs>
          <w:tab w:val="clear" w:pos="1440"/>
          <w:tab w:val="num" w:pos="720"/>
        </w:tabs>
        <w:spacing w:before="100" w:beforeAutospacing="1" w:after="100" w:afterAutospacing="1" w:line="240" w:lineRule="auto"/>
        <w:ind w:left="720"/>
        <w:rPr>
          <w:rFonts w:ascii="Arial" w:eastAsia="Times New Roman" w:hAnsi="Arial" w:cs="Arial"/>
          <w:sz w:val="18"/>
          <w:szCs w:val="18"/>
        </w:rPr>
      </w:pPr>
      <w:r w:rsidRPr="00583325">
        <w:rPr>
          <w:rFonts w:ascii="Arial" w:eastAsia="Times New Roman" w:hAnsi="Arial" w:cs="Arial"/>
          <w:bCs/>
          <w:sz w:val="18"/>
          <w:szCs w:val="18"/>
        </w:rPr>
        <w:t>Using the graph paper provided, plot the results for the germinating seeds at 22° C and at 10° C.</w:t>
      </w:r>
      <w:r w:rsidRPr="00583325">
        <w:rPr>
          <w:rFonts w:ascii="Arial" w:eastAsia="Times New Roman" w:hAnsi="Arial" w:cs="Arial"/>
          <w:sz w:val="18"/>
          <w:szCs w:val="18"/>
        </w:rPr>
        <w:t xml:space="preserve"> </w:t>
      </w:r>
    </w:p>
    <w:p w:rsidR="000A116D" w:rsidRPr="00583325" w:rsidRDefault="000A116D" w:rsidP="00341817">
      <w:pPr>
        <w:numPr>
          <w:ilvl w:val="1"/>
          <w:numId w:val="28"/>
        </w:numPr>
        <w:tabs>
          <w:tab w:val="clear" w:pos="1440"/>
          <w:tab w:val="num" w:pos="720"/>
        </w:tabs>
        <w:spacing w:before="100" w:beforeAutospacing="1" w:after="100" w:afterAutospacing="1" w:line="240" w:lineRule="auto"/>
        <w:ind w:left="720"/>
        <w:rPr>
          <w:rFonts w:ascii="Arial" w:eastAsia="Times New Roman" w:hAnsi="Arial" w:cs="Arial"/>
          <w:sz w:val="18"/>
          <w:szCs w:val="18"/>
        </w:rPr>
      </w:pPr>
      <w:r w:rsidRPr="00583325">
        <w:rPr>
          <w:rFonts w:ascii="Arial" w:eastAsia="Times New Roman" w:hAnsi="Arial" w:cs="Arial"/>
          <w:bCs/>
          <w:sz w:val="18"/>
          <w:szCs w:val="18"/>
        </w:rPr>
        <w:t>Calculate function the rate of oxygen consumption for the germinating seeds at 22° C, using the time interval between 10 and 20 minutes.</w:t>
      </w:r>
      <w:r w:rsidRPr="00583325">
        <w:rPr>
          <w:rFonts w:ascii="Arial" w:eastAsia="Times New Roman" w:hAnsi="Arial" w:cs="Arial"/>
          <w:sz w:val="18"/>
          <w:szCs w:val="18"/>
        </w:rPr>
        <w:t xml:space="preserve"> </w:t>
      </w:r>
    </w:p>
    <w:p w:rsidR="000A116D" w:rsidRPr="00583325" w:rsidRDefault="000A116D" w:rsidP="00341817">
      <w:pPr>
        <w:numPr>
          <w:ilvl w:val="1"/>
          <w:numId w:val="28"/>
        </w:numPr>
        <w:tabs>
          <w:tab w:val="clear" w:pos="1440"/>
          <w:tab w:val="num" w:pos="720"/>
        </w:tabs>
        <w:spacing w:before="100" w:beforeAutospacing="1" w:after="100" w:afterAutospacing="1" w:line="240" w:lineRule="auto"/>
        <w:ind w:left="720"/>
        <w:rPr>
          <w:rFonts w:ascii="Arial" w:eastAsia="Times New Roman" w:hAnsi="Arial" w:cs="Arial"/>
          <w:sz w:val="18"/>
          <w:szCs w:val="18"/>
        </w:rPr>
      </w:pPr>
      <w:r w:rsidRPr="00583325">
        <w:rPr>
          <w:rFonts w:ascii="Arial" w:eastAsia="Times New Roman" w:hAnsi="Arial" w:cs="Arial"/>
          <w:bCs/>
          <w:sz w:val="18"/>
          <w:szCs w:val="18"/>
        </w:rPr>
        <w:t>Account for the differences in oxygen consumption observed between:</w:t>
      </w:r>
      <w:r w:rsidRPr="00583325">
        <w:rPr>
          <w:rFonts w:ascii="Arial" w:eastAsia="Times New Roman" w:hAnsi="Arial" w:cs="Arial"/>
          <w:sz w:val="18"/>
          <w:szCs w:val="18"/>
        </w:rPr>
        <w:t xml:space="preserve"> </w:t>
      </w:r>
    </w:p>
    <w:p w:rsidR="000A116D" w:rsidRPr="00583325" w:rsidRDefault="000A116D" w:rsidP="00341817">
      <w:pPr>
        <w:numPr>
          <w:ilvl w:val="2"/>
          <w:numId w:val="28"/>
        </w:numPr>
        <w:tabs>
          <w:tab w:val="clear" w:pos="2160"/>
          <w:tab w:val="num" w:pos="1260"/>
        </w:tabs>
        <w:spacing w:before="100" w:beforeAutospacing="1" w:after="100" w:afterAutospacing="1" w:line="240" w:lineRule="auto"/>
        <w:ind w:left="1260" w:hanging="180"/>
        <w:rPr>
          <w:rFonts w:ascii="Arial" w:eastAsia="Times New Roman" w:hAnsi="Arial" w:cs="Arial"/>
          <w:sz w:val="18"/>
          <w:szCs w:val="18"/>
        </w:rPr>
      </w:pPr>
      <w:r w:rsidRPr="00583325">
        <w:rPr>
          <w:rFonts w:ascii="Arial" w:eastAsia="Times New Roman" w:hAnsi="Arial" w:cs="Arial"/>
          <w:bCs/>
          <w:sz w:val="18"/>
          <w:szCs w:val="18"/>
        </w:rPr>
        <w:t>germinating seeds at 22° C and at 10° C</w:t>
      </w:r>
      <w:r w:rsidRPr="00583325">
        <w:rPr>
          <w:rFonts w:ascii="Arial" w:eastAsia="Times New Roman" w:hAnsi="Arial" w:cs="Arial"/>
          <w:sz w:val="18"/>
          <w:szCs w:val="18"/>
        </w:rPr>
        <w:t xml:space="preserve"> </w:t>
      </w:r>
    </w:p>
    <w:p w:rsidR="000A116D" w:rsidRPr="00583325" w:rsidRDefault="000A116D" w:rsidP="00341817">
      <w:pPr>
        <w:numPr>
          <w:ilvl w:val="2"/>
          <w:numId w:val="28"/>
        </w:numPr>
        <w:tabs>
          <w:tab w:val="clear" w:pos="2160"/>
          <w:tab w:val="num" w:pos="1260"/>
        </w:tabs>
        <w:spacing w:before="100" w:beforeAutospacing="1" w:after="100" w:afterAutospacing="1" w:line="240" w:lineRule="auto"/>
        <w:ind w:left="1260" w:hanging="180"/>
        <w:rPr>
          <w:rFonts w:ascii="Arial" w:eastAsia="Times New Roman" w:hAnsi="Arial" w:cs="Arial"/>
          <w:sz w:val="18"/>
          <w:szCs w:val="18"/>
        </w:rPr>
      </w:pPr>
      <w:r w:rsidRPr="00583325">
        <w:rPr>
          <w:rFonts w:ascii="Arial" w:eastAsia="Times New Roman" w:hAnsi="Arial" w:cs="Arial"/>
          <w:bCs/>
          <w:sz w:val="18"/>
          <w:szCs w:val="18"/>
        </w:rPr>
        <w:t>germinating seeds and dry seeds</w:t>
      </w:r>
    </w:p>
    <w:p w:rsidR="000A116D" w:rsidRPr="00583325" w:rsidRDefault="000A116D" w:rsidP="00341817">
      <w:pPr>
        <w:numPr>
          <w:ilvl w:val="1"/>
          <w:numId w:val="28"/>
        </w:numPr>
        <w:tabs>
          <w:tab w:val="clear" w:pos="1440"/>
          <w:tab w:val="num" w:pos="720"/>
        </w:tabs>
        <w:spacing w:before="100" w:beforeAutospacing="1" w:after="100" w:afterAutospacing="1" w:line="240" w:lineRule="auto"/>
        <w:ind w:left="720"/>
        <w:rPr>
          <w:rFonts w:ascii="Arial" w:eastAsia="Times New Roman" w:hAnsi="Arial" w:cs="Arial"/>
          <w:sz w:val="18"/>
          <w:szCs w:val="18"/>
        </w:rPr>
      </w:pPr>
      <w:r w:rsidRPr="00583325">
        <w:rPr>
          <w:rFonts w:ascii="Arial" w:eastAsia="Times New Roman" w:hAnsi="Arial" w:cs="Arial"/>
          <w:bCs/>
          <w:sz w:val="18"/>
          <w:szCs w:val="18"/>
        </w:rPr>
        <w:t>Describe the essential features of an experimental apparatus that could be used to measure oxygen consumption by a small organism. Explain why each of these features is necessary.</w:t>
      </w:r>
    </w:p>
    <w:p w:rsidR="000A116D" w:rsidRPr="00583325" w:rsidRDefault="000A116D">
      <w:pPr>
        <w:rPr>
          <w:rFonts w:ascii="Arial" w:hAnsi="Arial" w:cs="Arial"/>
          <w:b/>
          <w:sz w:val="18"/>
          <w:szCs w:val="18"/>
        </w:rPr>
      </w:pPr>
    </w:p>
    <w:p w:rsidR="0089724B" w:rsidRPr="00583325" w:rsidRDefault="0089724B" w:rsidP="006F685E">
      <w:pPr>
        <w:spacing w:after="0" w:line="240" w:lineRule="auto"/>
        <w:rPr>
          <w:rFonts w:ascii="Arial" w:hAnsi="Arial" w:cs="Arial"/>
          <w:b/>
          <w:sz w:val="18"/>
          <w:szCs w:val="18"/>
        </w:rPr>
      </w:pPr>
      <w:bookmarkStart w:id="1" w:name="_GoBack"/>
      <w:bookmarkEnd w:id="1"/>
    </w:p>
    <w:sectPr w:rsidR="0089724B" w:rsidRPr="00583325"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Bold">
    <w:panose1 w:val="00000000000000000000"/>
    <w:charset w:val="00"/>
    <w:family w:val="auto"/>
    <w:notTrueType/>
    <w:pitch w:val="default"/>
    <w:sig w:usb0="00000003" w:usb1="00000000" w:usb2="00000000" w:usb3="00000000" w:csb0="00000001" w:csb1="00000000"/>
  </w:font>
  <w:font w:name="Ubuntu">
    <w:panose1 w:val="00000000000000000000"/>
    <w:charset w:val="00"/>
    <w:family w:val="auto"/>
    <w:notTrueType/>
    <w:pitch w:val="default"/>
    <w:sig w:usb0="00000003" w:usb1="00000000" w:usb2="00000000" w:usb3="00000000" w:csb0="00000001" w:csb1="00000000"/>
  </w:font>
  <w:font w:name="Ubuntu-Italic">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66A"/>
    <w:multiLevelType w:val="hybridMultilevel"/>
    <w:tmpl w:val="861677B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89A1AC2"/>
    <w:multiLevelType w:val="hybridMultilevel"/>
    <w:tmpl w:val="64A6D48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A16216A"/>
    <w:multiLevelType w:val="hybridMultilevel"/>
    <w:tmpl w:val="492C787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A964351"/>
    <w:multiLevelType w:val="hybridMultilevel"/>
    <w:tmpl w:val="635C5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AC728D8"/>
    <w:multiLevelType w:val="hybridMultilevel"/>
    <w:tmpl w:val="2DB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E4976"/>
    <w:multiLevelType w:val="hybridMultilevel"/>
    <w:tmpl w:val="F030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6726E"/>
    <w:multiLevelType w:val="hybridMultilevel"/>
    <w:tmpl w:val="84E4BBA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15BF04B4"/>
    <w:multiLevelType w:val="hybridMultilevel"/>
    <w:tmpl w:val="27AEA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62156"/>
    <w:multiLevelType w:val="hybridMultilevel"/>
    <w:tmpl w:val="2C24B3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6412E3"/>
    <w:multiLevelType w:val="hybridMultilevel"/>
    <w:tmpl w:val="847609B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2AF943D1"/>
    <w:multiLevelType w:val="hybridMultilevel"/>
    <w:tmpl w:val="CAB630D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11657ED"/>
    <w:multiLevelType w:val="hybridMultilevel"/>
    <w:tmpl w:val="4F52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6092"/>
    <w:multiLevelType w:val="hybridMultilevel"/>
    <w:tmpl w:val="5AAC1424"/>
    <w:lvl w:ilvl="0" w:tplc="0409000F">
      <w:start w:val="1"/>
      <w:numFmt w:val="decimal"/>
      <w:lvlText w:val="%1."/>
      <w:lvlJc w:val="left"/>
      <w:pPr>
        <w:tabs>
          <w:tab w:val="num" w:pos="720"/>
        </w:tabs>
        <w:ind w:left="720" w:hanging="360"/>
      </w:pPr>
    </w:lvl>
    <w:lvl w:ilvl="1" w:tplc="006ED0E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42540A"/>
    <w:multiLevelType w:val="hybridMultilevel"/>
    <w:tmpl w:val="965028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2520FE"/>
    <w:multiLevelType w:val="hybridMultilevel"/>
    <w:tmpl w:val="AB2C594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884721E"/>
    <w:multiLevelType w:val="hybridMultilevel"/>
    <w:tmpl w:val="7414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651C14"/>
    <w:multiLevelType w:val="hybridMultilevel"/>
    <w:tmpl w:val="C196450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EF03181"/>
    <w:multiLevelType w:val="hybridMultilevel"/>
    <w:tmpl w:val="A5C876E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404D03A4"/>
    <w:multiLevelType w:val="hybridMultilevel"/>
    <w:tmpl w:val="B19655C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07F7DBB"/>
    <w:multiLevelType w:val="hybridMultilevel"/>
    <w:tmpl w:val="896439C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21B54D2"/>
    <w:multiLevelType w:val="hybridMultilevel"/>
    <w:tmpl w:val="68C49FC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437061CA"/>
    <w:multiLevelType w:val="hybridMultilevel"/>
    <w:tmpl w:val="8C5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EC7C8D"/>
    <w:multiLevelType w:val="hybridMultilevel"/>
    <w:tmpl w:val="E600303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5157146"/>
    <w:multiLevelType w:val="hybridMultilevel"/>
    <w:tmpl w:val="C694B05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46DD3DB8"/>
    <w:multiLevelType w:val="hybridMultilevel"/>
    <w:tmpl w:val="B750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F03BB"/>
    <w:multiLevelType w:val="hybridMultilevel"/>
    <w:tmpl w:val="B1A6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086BC6"/>
    <w:multiLevelType w:val="hybridMultilevel"/>
    <w:tmpl w:val="B7722252"/>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495D3811"/>
    <w:multiLevelType w:val="hybridMultilevel"/>
    <w:tmpl w:val="5A946D4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498A77CD"/>
    <w:multiLevelType w:val="hybridMultilevel"/>
    <w:tmpl w:val="9F02AA5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4EE908C0"/>
    <w:multiLevelType w:val="hybridMultilevel"/>
    <w:tmpl w:val="CE088B9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4FF81AB5"/>
    <w:multiLevelType w:val="hybridMultilevel"/>
    <w:tmpl w:val="6ED2E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7D2F3B"/>
    <w:multiLevelType w:val="hybridMultilevel"/>
    <w:tmpl w:val="475E3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005E13"/>
    <w:multiLevelType w:val="hybridMultilevel"/>
    <w:tmpl w:val="212275B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71056FA"/>
    <w:multiLevelType w:val="hybridMultilevel"/>
    <w:tmpl w:val="5A4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E129F"/>
    <w:multiLevelType w:val="hybridMultilevel"/>
    <w:tmpl w:val="32D217F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5A856C78"/>
    <w:multiLevelType w:val="hybridMultilevel"/>
    <w:tmpl w:val="007E254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5EA41013"/>
    <w:multiLevelType w:val="hybridMultilevel"/>
    <w:tmpl w:val="A24CCF9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15D04C3"/>
    <w:multiLevelType w:val="hybridMultilevel"/>
    <w:tmpl w:val="5F243B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1F138B4"/>
    <w:multiLevelType w:val="hybridMultilevel"/>
    <w:tmpl w:val="4232025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64F27387"/>
    <w:multiLevelType w:val="multilevel"/>
    <w:tmpl w:val="BCAEE9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A5470E"/>
    <w:multiLevelType w:val="multilevel"/>
    <w:tmpl w:val="38A2F39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CD105A"/>
    <w:multiLevelType w:val="hybridMultilevel"/>
    <w:tmpl w:val="0A98D4C8"/>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nsid w:val="723F3B85"/>
    <w:multiLevelType w:val="multilevel"/>
    <w:tmpl w:val="4648B3F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77030"/>
    <w:multiLevelType w:val="hybridMultilevel"/>
    <w:tmpl w:val="466E533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nsid w:val="73D03911"/>
    <w:multiLevelType w:val="hybridMultilevel"/>
    <w:tmpl w:val="03DEC70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nsid w:val="742910A6"/>
    <w:multiLevelType w:val="hybridMultilevel"/>
    <w:tmpl w:val="2BEEBB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7AE11FE"/>
    <w:multiLevelType w:val="hybridMultilevel"/>
    <w:tmpl w:val="E4E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38"/>
  </w:num>
  <w:num w:numId="4">
    <w:abstractNumId w:val="0"/>
  </w:num>
  <w:num w:numId="5">
    <w:abstractNumId w:val="9"/>
  </w:num>
  <w:num w:numId="6">
    <w:abstractNumId w:val="27"/>
  </w:num>
  <w:num w:numId="7">
    <w:abstractNumId w:val="10"/>
  </w:num>
  <w:num w:numId="8">
    <w:abstractNumId w:val="22"/>
  </w:num>
  <w:num w:numId="9">
    <w:abstractNumId w:val="36"/>
  </w:num>
  <w:num w:numId="10">
    <w:abstractNumId w:val="16"/>
  </w:num>
  <w:num w:numId="11">
    <w:abstractNumId w:val="29"/>
  </w:num>
  <w:num w:numId="12">
    <w:abstractNumId w:val="35"/>
  </w:num>
  <w:num w:numId="13">
    <w:abstractNumId w:val="19"/>
  </w:num>
  <w:num w:numId="14">
    <w:abstractNumId w:val="41"/>
  </w:num>
  <w:num w:numId="15">
    <w:abstractNumId w:val="28"/>
  </w:num>
  <w:num w:numId="16">
    <w:abstractNumId w:val="6"/>
  </w:num>
  <w:num w:numId="17">
    <w:abstractNumId w:val="2"/>
  </w:num>
  <w:num w:numId="18">
    <w:abstractNumId w:val="34"/>
  </w:num>
  <w:num w:numId="19">
    <w:abstractNumId w:val="26"/>
  </w:num>
  <w:num w:numId="20">
    <w:abstractNumId w:val="44"/>
  </w:num>
  <w:num w:numId="21">
    <w:abstractNumId w:val="17"/>
  </w:num>
  <w:num w:numId="22">
    <w:abstractNumId w:val="1"/>
  </w:num>
  <w:num w:numId="23">
    <w:abstractNumId w:val="23"/>
  </w:num>
  <w:num w:numId="24">
    <w:abstractNumId w:val="20"/>
  </w:num>
  <w:num w:numId="25">
    <w:abstractNumId w:val="46"/>
  </w:num>
  <w:num w:numId="26">
    <w:abstractNumId w:val="7"/>
  </w:num>
  <w:num w:numId="27">
    <w:abstractNumId w:val="42"/>
  </w:num>
  <w:num w:numId="28">
    <w:abstractNumId w:val="40"/>
  </w:num>
  <w:num w:numId="29">
    <w:abstractNumId w:val="11"/>
  </w:num>
  <w:num w:numId="30">
    <w:abstractNumId w:val="39"/>
  </w:num>
  <w:num w:numId="31">
    <w:abstractNumId w:val="5"/>
  </w:num>
  <w:num w:numId="32">
    <w:abstractNumId w:val="21"/>
  </w:num>
  <w:num w:numId="33">
    <w:abstractNumId w:val="24"/>
  </w:num>
  <w:num w:numId="34">
    <w:abstractNumId w:val="15"/>
  </w:num>
  <w:num w:numId="35">
    <w:abstractNumId w:val="37"/>
  </w:num>
  <w:num w:numId="36">
    <w:abstractNumId w:val="3"/>
  </w:num>
  <w:num w:numId="37">
    <w:abstractNumId w:val="31"/>
  </w:num>
  <w:num w:numId="38">
    <w:abstractNumId w:val="25"/>
  </w:num>
  <w:num w:numId="39">
    <w:abstractNumId w:val="14"/>
  </w:num>
  <w:num w:numId="40">
    <w:abstractNumId w:val="33"/>
  </w:num>
  <w:num w:numId="41">
    <w:abstractNumId w:val="13"/>
  </w:num>
  <w:num w:numId="42">
    <w:abstractNumId w:val="18"/>
  </w:num>
  <w:num w:numId="43">
    <w:abstractNumId w:val="32"/>
  </w:num>
  <w:num w:numId="44">
    <w:abstractNumId w:val="45"/>
  </w:num>
  <w:num w:numId="45">
    <w:abstractNumId w:val="8"/>
  </w:num>
  <w:num w:numId="46">
    <w:abstractNumId w:val="4"/>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032512"/>
    <w:rsid w:val="000423B5"/>
    <w:rsid w:val="000A116D"/>
    <w:rsid w:val="00124F52"/>
    <w:rsid w:val="00186138"/>
    <w:rsid w:val="00194FFE"/>
    <w:rsid w:val="001D011E"/>
    <w:rsid w:val="001D61E1"/>
    <w:rsid w:val="00250AEF"/>
    <w:rsid w:val="00291FBC"/>
    <w:rsid w:val="00341817"/>
    <w:rsid w:val="003451D0"/>
    <w:rsid w:val="00351F42"/>
    <w:rsid w:val="00353A36"/>
    <w:rsid w:val="00385259"/>
    <w:rsid w:val="00396A96"/>
    <w:rsid w:val="003A1C67"/>
    <w:rsid w:val="003C0524"/>
    <w:rsid w:val="0042553A"/>
    <w:rsid w:val="004474DA"/>
    <w:rsid w:val="004E1AE3"/>
    <w:rsid w:val="0050595C"/>
    <w:rsid w:val="0051524D"/>
    <w:rsid w:val="00583325"/>
    <w:rsid w:val="005B408C"/>
    <w:rsid w:val="00642F20"/>
    <w:rsid w:val="00650151"/>
    <w:rsid w:val="00695AE7"/>
    <w:rsid w:val="006D45E0"/>
    <w:rsid w:val="006F685E"/>
    <w:rsid w:val="00727B80"/>
    <w:rsid w:val="0074153D"/>
    <w:rsid w:val="007903AF"/>
    <w:rsid w:val="007B428F"/>
    <w:rsid w:val="007E696A"/>
    <w:rsid w:val="007F7792"/>
    <w:rsid w:val="00812006"/>
    <w:rsid w:val="00817212"/>
    <w:rsid w:val="00826256"/>
    <w:rsid w:val="00852B69"/>
    <w:rsid w:val="0085380C"/>
    <w:rsid w:val="0089724B"/>
    <w:rsid w:val="008B5803"/>
    <w:rsid w:val="008C69B9"/>
    <w:rsid w:val="009574DF"/>
    <w:rsid w:val="009D1A78"/>
    <w:rsid w:val="009E5270"/>
    <w:rsid w:val="00A74557"/>
    <w:rsid w:val="00A80C9D"/>
    <w:rsid w:val="00AD3509"/>
    <w:rsid w:val="00AF4235"/>
    <w:rsid w:val="00B35663"/>
    <w:rsid w:val="00B86DCE"/>
    <w:rsid w:val="00BB1838"/>
    <w:rsid w:val="00C02410"/>
    <w:rsid w:val="00C04726"/>
    <w:rsid w:val="00C17EB3"/>
    <w:rsid w:val="00C55511"/>
    <w:rsid w:val="00C9543B"/>
    <w:rsid w:val="00CD6A0B"/>
    <w:rsid w:val="00D05FB0"/>
    <w:rsid w:val="00D56A90"/>
    <w:rsid w:val="00D62C78"/>
    <w:rsid w:val="00DF71A0"/>
    <w:rsid w:val="00E25C1F"/>
    <w:rsid w:val="00E71E63"/>
    <w:rsid w:val="00E74695"/>
    <w:rsid w:val="00E777A0"/>
    <w:rsid w:val="00EB7489"/>
    <w:rsid w:val="00ED559F"/>
    <w:rsid w:val="00F42421"/>
    <w:rsid w:val="00F473C3"/>
    <w:rsid w:val="00F54AC9"/>
    <w:rsid w:val="00F62B4D"/>
    <w:rsid w:val="00F63B86"/>
    <w:rsid w:val="00F75887"/>
    <w:rsid w:val="00F93EB1"/>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55E26-26B0-467D-BE74-64E49575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IqgrcBkGRU" TargetMode="External"/><Relationship Id="rId13" Type="http://schemas.openxmlformats.org/officeDocument/2006/relationships/hyperlink" Target="http://www.youtube.com/watch?v=Gh2P5CmCC0M&amp;feature=relmf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youtube.com/watch?v=JBmykor-2kU&amp;feature=BFa&amp;list=PLFCE4D99C4124A27A" TargetMode="External"/><Relationship Id="rId12" Type="http://schemas.openxmlformats.org/officeDocument/2006/relationships/hyperlink" Target="http://www.youtube.com/watch?v=g78utcLQrJ4&amp;feature=relmf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www.youtube.com/watch?v=DPjMPeU5OeM&amp;feature=BFa&amp;list=PLFCE4D99C4124A27A" TargetMode="External"/><Relationship Id="rId11" Type="http://schemas.openxmlformats.org/officeDocument/2006/relationships/hyperlink" Target="http://www.youtube.com/watch?v=0IJMRsTcwcg&amp;feature=BFa&amp;list=PLFCE4D99C4124A27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youtube.com/watch?v=CLv3SkF_Ea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youtube.com/watch?v=ok9esggzN18"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CE029-E73D-4257-8AD9-7B462EE8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Kimberley Buford</cp:lastModifiedBy>
  <cp:revision>3</cp:revision>
  <cp:lastPrinted>2013-12-12T12:04:00Z</cp:lastPrinted>
  <dcterms:created xsi:type="dcterms:W3CDTF">2013-09-30T01:28:00Z</dcterms:created>
  <dcterms:modified xsi:type="dcterms:W3CDTF">2013-12-12T12:11:00Z</dcterms:modified>
</cp:coreProperties>
</file>